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E7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88208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</w:t>
      </w:r>
      <w:r w:rsidRPr="00A93E7F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</w:t>
      </w:r>
      <w:r w:rsidR="0088208D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ОБЩЕРАЗВИВАЮЩЕГО ВИДА ДЕТСКИЙ САД №15 </w:t>
      </w:r>
      <w:r w:rsidRPr="00A93E7F">
        <w:rPr>
          <w:rFonts w:ascii="Times New Roman" w:eastAsia="Calibri" w:hAnsi="Times New Roman" w:cs="Times New Roman"/>
          <w:b/>
          <w:sz w:val="28"/>
          <w:szCs w:val="28"/>
        </w:rPr>
        <w:t>«УЛЫБКА»</w:t>
      </w: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4A3" w:rsidRPr="00A93E7F" w:rsidRDefault="00D604A3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АНАЛИ</w:t>
      </w:r>
      <w:r w:rsidRPr="00A93E7F">
        <w:rPr>
          <w:rFonts w:ascii="Times New Roman" w:eastAsia="Calibri" w:hAnsi="Times New Roman" w:cs="Times New Roman"/>
          <w:b/>
          <w:sz w:val="40"/>
          <w:szCs w:val="40"/>
        </w:rPr>
        <w:t xml:space="preserve">ТИЧЕСКИЙ ОТЧЕТ СТАРШЕГО ВОСПИТАТЕЛЯ О ПРОДЕЛАННОЙ РАБОТЕ </w:t>
      </w: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A93E7F">
        <w:rPr>
          <w:rFonts w:ascii="Times New Roman" w:eastAsia="Calibri" w:hAnsi="Times New Roman" w:cs="Times New Roman"/>
          <w:b/>
          <w:sz w:val="36"/>
          <w:szCs w:val="32"/>
        </w:rPr>
        <w:t xml:space="preserve">ЗА </w:t>
      </w:r>
      <w:r>
        <w:rPr>
          <w:rFonts w:ascii="Times New Roman" w:eastAsia="Calibri" w:hAnsi="Times New Roman" w:cs="Times New Roman"/>
          <w:b/>
          <w:sz w:val="36"/>
          <w:szCs w:val="32"/>
        </w:rPr>
        <w:t>ПЕРВОЕ ПОЛУГОДИЕ 201</w:t>
      </w:r>
      <w:r w:rsidR="0088208D">
        <w:rPr>
          <w:rFonts w:ascii="Times New Roman" w:eastAsia="Calibri" w:hAnsi="Times New Roman" w:cs="Times New Roman"/>
          <w:b/>
          <w:sz w:val="36"/>
          <w:szCs w:val="32"/>
        </w:rPr>
        <w:t>9 – 2020</w:t>
      </w:r>
      <w:r w:rsidRPr="00A93E7F">
        <w:rPr>
          <w:rFonts w:ascii="Times New Roman" w:eastAsia="Calibri" w:hAnsi="Times New Roman" w:cs="Times New Roman"/>
          <w:b/>
          <w:sz w:val="36"/>
          <w:szCs w:val="32"/>
        </w:rPr>
        <w:t xml:space="preserve"> УЧЕБНЫЙ ГОД </w:t>
      </w: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4A3" w:rsidRPr="00A93E7F" w:rsidRDefault="00D604A3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4A3" w:rsidRPr="00A93E7F" w:rsidRDefault="00D604A3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ind w:left="495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93E7F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</w:p>
    <w:p w:rsidR="00D604A3" w:rsidRDefault="00A93E7F" w:rsidP="00A93E7F">
      <w:pPr>
        <w:ind w:left="566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3E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СТАРШИЙ ВОСПИТАТЕЛЬ: </w:t>
      </w:r>
    </w:p>
    <w:p w:rsidR="00A93E7F" w:rsidRPr="00A93E7F" w:rsidRDefault="0088208D" w:rsidP="00A93E7F">
      <w:pPr>
        <w:ind w:left="566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ПУДЕЯН Д.М.</w:t>
      </w: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rPr>
          <w:rFonts w:ascii="Times New Roman" w:eastAsia="Calibri" w:hAnsi="Times New Roman" w:cs="Times New Roman"/>
          <w:sz w:val="28"/>
          <w:szCs w:val="28"/>
        </w:rPr>
      </w:pPr>
    </w:p>
    <w:p w:rsidR="00A93E7F" w:rsidRPr="00A93E7F" w:rsidRDefault="00A93E7F" w:rsidP="00A93E7F">
      <w:pPr>
        <w:rPr>
          <w:rFonts w:ascii="Times New Roman" w:eastAsia="Calibri" w:hAnsi="Times New Roman" w:cs="Times New Roman"/>
          <w:sz w:val="28"/>
          <w:szCs w:val="28"/>
        </w:rPr>
      </w:pPr>
    </w:p>
    <w:p w:rsidR="00A93E7F" w:rsidRDefault="00A93E7F" w:rsidP="0060525B">
      <w:pPr>
        <w:jc w:val="center"/>
        <w:rPr>
          <w:rFonts w:ascii="Times New Roman" w:hAnsi="Times New Roman" w:cs="Times New Roman"/>
          <w:b/>
          <w:sz w:val="28"/>
        </w:rPr>
      </w:pPr>
      <w:r w:rsidRPr="00A93E7F">
        <w:rPr>
          <w:rFonts w:ascii="Times New Roman" w:eastAsia="Calibri" w:hAnsi="Times New Roman" w:cs="Times New Roman"/>
          <w:sz w:val="28"/>
          <w:szCs w:val="28"/>
        </w:rPr>
        <w:t>с</w:t>
      </w:r>
      <w:r w:rsidRPr="00A93E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208D">
        <w:rPr>
          <w:rFonts w:ascii="Times New Roman" w:eastAsia="Calibri" w:hAnsi="Times New Roman" w:cs="Times New Roman"/>
          <w:sz w:val="24"/>
          <w:szCs w:val="24"/>
        </w:rPr>
        <w:t>ЧАЛТЫРЬ</w:t>
      </w:r>
    </w:p>
    <w:p w:rsidR="0060525B" w:rsidRPr="002061A0" w:rsidRDefault="0060525B" w:rsidP="006052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A0">
        <w:rPr>
          <w:rFonts w:ascii="Times New Roman" w:hAnsi="Times New Roman" w:cs="Times New Roman"/>
          <w:b/>
          <w:sz w:val="32"/>
          <w:szCs w:val="32"/>
        </w:rPr>
        <w:lastRenderedPageBreak/>
        <w:t>АНАЛИЗ УЧЕБНО – ВОСПИТАТЕЛЬНОЙ РАБОТЫ ЗА ПЕРВОЕ ПОЛУГОДИЕ 201</w:t>
      </w:r>
      <w:r w:rsidR="0088208D" w:rsidRPr="002061A0">
        <w:rPr>
          <w:rFonts w:ascii="Times New Roman" w:hAnsi="Times New Roman" w:cs="Times New Roman"/>
          <w:b/>
          <w:sz w:val="32"/>
          <w:szCs w:val="32"/>
        </w:rPr>
        <w:t>9-2020</w:t>
      </w:r>
      <w:r w:rsidRPr="002061A0">
        <w:rPr>
          <w:rFonts w:ascii="Times New Roman" w:hAnsi="Times New Roman" w:cs="Times New Roman"/>
          <w:b/>
          <w:sz w:val="32"/>
          <w:szCs w:val="32"/>
        </w:rPr>
        <w:t xml:space="preserve"> УЧ</w:t>
      </w:r>
      <w:proofErr w:type="gramStart"/>
      <w:r w:rsidRPr="002061A0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2061A0">
        <w:rPr>
          <w:rFonts w:ascii="Times New Roman" w:hAnsi="Times New Roman" w:cs="Times New Roman"/>
          <w:b/>
          <w:sz w:val="32"/>
          <w:szCs w:val="32"/>
        </w:rPr>
        <w:t>ОДА.</w:t>
      </w:r>
    </w:p>
    <w:p w:rsidR="00EE12A4" w:rsidRPr="0060525B" w:rsidRDefault="00EE12A4" w:rsidP="0060525B">
      <w:pPr>
        <w:jc w:val="center"/>
        <w:rPr>
          <w:rFonts w:ascii="Times New Roman" w:hAnsi="Times New Roman" w:cs="Times New Roman"/>
          <w:b/>
          <w:sz w:val="28"/>
        </w:rPr>
      </w:pPr>
    </w:p>
    <w:p w:rsidR="00EE12A4" w:rsidRPr="00EE12A4" w:rsidRDefault="00EE12A4" w:rsidP="002061A0">
      <w:pPr>
        <w:numPr>
          <w:ilvl w:val="1"/>
          <w:numId w:val="4"/>
        </w:numPr>
        <w:tabs>
          <w:tab w:val="left" w:pos="1097"/>
        </w:tabs>
        <w:spacing w:after="0" w:line="240" w:lineRule="atLeast"/>
        <w:ind w:firstLine="708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971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МБДОУ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60525B" w:rsidRPr="00331B58" w:rsidRDefault="00EE12A4" w:rsidP="002061A0">
      <w:pPr>
        <w:numPr>
          <w:ilvl w:val="1"/>
          <w:numId w:val="4"/>
        </w:numPr>
        <w:tabs>
          <w:tab w:val="left" w:pos="1097"/>
        </w:tabs>
        <w:spacing w:after="0" w:line="240" w:lineRule="atLeast"/>
        <w:ind w:firstLine="708"/>
        <w:rPr>
          <w:rFonts w:ascii="Times New Roman" w:hAnsi="Times New Roman" w:cs="Times New Roman"/>
          <w:sz w:val="28"/>
        </w:rPr>
      </w:pPr>
      <w:r w:rsidRP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МБДОУ реализуется основная образовательная программа дошкольного образования, которая разработана педагогическим коллективом в соответств</w:t>
      </w:r>
      <w:r w:rsidR="00331B58" w:rsidRP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ии с ФГОС ДО, с учетом образовательной </w:t>
      </w:r>
      <w:r w:rsidRP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 «От рождения до школы» под редакцией Н.Е. </w:t>
      </w:r>
      <w:proofErr w:type="spellStart"/>
      <w:r w:rsidRP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Вераксы</w:t>
      </w:r>
      <w:proofErr w:type="spellEnd"/>
      <w:r w:rsidRP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Т.С. Комаровой, М.А. Васильевой и парциальных программ дошкольного образования</w:t>
      </w:r>
      <w:proofErr w:type="gramStart"/>
      <w:r w:rsidRP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331B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60525B" w:rsidRPr="00331B58">
        <w:rPr>
          <w:rFonts w:ascii="Times New Roman" w:hAnsi="Times New Roman" w:cs="Times New Roman"/>
          <w:sz w:val="28"/>
        </w:rPr>
        <w:t xml:space="preserve">результате изучения течения адаптации детей были получены следующие данные: </w:t>
      </w:r>
    </w:p>
    <w:p w:rsidR="0060525B" w:rsidRPr="0060525B" w:rsidRDefault="0060525B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60525B">
        <w:rPr>
          <w:rFonts w:ascii="Times New Roman" w:hAnsi="Times New Roman" w:cs="Times New Roman"/>
          <w:sz w:val="28"/>
        </w:rPr>
        <w:t>50%</w:t>
      </w:r>
      <w:r w:rsidR="0088208D">
        <w:rPr>
          <w:rFonts w:ascii="Times New Roman" w:hAnsi="Times New Roman" w:cs="Times New Roman"/>
          <w:sz w:val="28"/>
        </w:rPr>
        <w:t xml:space="preserve">  детей </w:t>
      </w:r>
      <w:r w:rsidRPr="0060525B">
        <w:rPr>
          <w:rFonts w:ascii="Times New Roman" w:hAnsi="Times New Roman" w:cs="Times New Roman"/>
          <w:sz w:val="28"/>
        </w:rPr>
        <w:t xml:space="preserve"> адаптировались в лёгкой форме, т.у. эти д</w:t>
      </w:r>
      <w:r>
        <w:rPr>
          <w:rFonts w:ascii="Times New Roman" w:hAnsi="Times New Roman" w:cs="Times New Roman"/>
          <w:sz w:val="28"/>
        </w:rPr>
        <w:t xml:space="preserve">ети почти не болели, адекватно </w:t>
      </w:r>
      <w:r w:rsidRPr="0060525B">
        <w:rPr>
          <w:rFonts w:ascii="Times New Roman" w:hAnsi="Times New Roman" w:cs="Times New Roman"/>
          <w:sz w:val="28"/>
        </w:rPr>
        <w:t xml:space="preserve">вели себя в коллективе, поведение их нормализовалось в течение 2 – 3 недель; </w:t>
      </w:r>
    </w:p>
    <w:p w:rsidR="0060525B" w:rsidRPr="0060525B" w:rsidRDefault="0088208D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 </w:t>
      </w:r>
      <w:r w:rsidRPr="0060525B">
        <w:rPr>
          <w:rFonts w:ascii="Times New Roman" w:hAnsi="Times New Roman" w:cs="Times New Roman"/>
          <w:sz w:val="28"/>
        </w:rPr>
        <w:t>З8%</w:t>
      </w:r>
      <w:r>
        <w:rPr>
          <w:rFonts w:ascii="Times New Roman" w:hAnsi="Times New Roman" w:cs="Times New Roman"/>
          <w:sz w:val="28"/>
        </w:rPr>
        <w:t xml:space="preserve"> детей</w:t>
      </w:r>
      <w:r w:rsidR="0060525B" w:rsidRPr="0060525B">
        <w:rPr>
          <w:rFonts w:ascii="Times New Roman" w:hAnsi="Times New Roman" w:cs="Times New Roman"/>
          <w:sz w:val="28"/>
        </w:rPr>
        <w:t xml:space="preserve"> острая фаза адаптационного пе</w:t>
      </w:r>
      <w:r w:rsidR="0060525B">
        <w:rPr>
          <w:rFonts w:ascii="Times New Roman" w:hAnsi="Times New Roman" w:cs="Times New Roman"/>
          <w:sz w:val="28"/>
        </w:rPr>
        <w:t xml:space="preserve">риода прошла в степени средней </w:t>
      </w:r>
      <w:r w:rsidR="0060525B" w:rsidRPr="0060525B">
        <w:rPr>
          <w:rFonts w:ascii="Times New Roman" w:hAnsi="Times New Roman" w:cs="Times New Roman"/>
          <w:sz w:val="28"/>
        </w:rPr>
        <w:t xml:space="preserve">тяжести. Они переболели по 1-2раза, у них наблюдались </w:t>
      </w:r>
      <w:r w:rsidR="0060525B">
        <w:rPr>
          <w:rFonts w:ascii="Times New Roman" w:hAnsi="Times New Roman" w:cs="Times New Roman"/>
          <w:sz w:val="28"/>
        </w:rPr>
        <w:t xml:space="preserve">признаки психического стресса: </w:t>
      </w:r>
      <w:r w:rsidR="0060525B" w:rsidRPr="0060525B">
        <w:rPr>
          <w:rFonts w:ascii="Times New Roman" w:hAnsi="Times New Roman" w:cs="Times New Roman"/>
          <w:sz w:val="28"/>
        </w:rPr>
        <w:t>у одних- беспокойство и страх, у других – упрямство и негат</w:t>
      </w:r>
      <w:r w:rsidR="0060525B">
        <w:rPr>
          <w:rFonts w:ascii="Times New Roman" w:hAnsi="Times New Roman" w:cs="Times New Roman"/>
          <w:sz w:val="28"/>
        </w:rPr>
        <w:t xml:space="preserve">ивизм, у третьих – плаксивость </w:t>
      </w:r>
      <w:r w:rsidR="0060525B" w:rsidRPr="0060525B">
        <w:rPr>
          <w:rFonts w:ascii="Times New Roman" w:hAnsi="Times New Roman" w:cs="Times New Roman"/>
          <w:sz w:val="28"/>
        </w:rPr>
        <w:t>и капризность, но по истечению 2-х недель пов</w:t>
      </w:r>
      <w:r w:rsidR="0060525B">
        <w:rPr>
          <w:rFonts w:ascii="Times New Roman" w:hAnsi="Times New Roman" w:cs="Times New Roman"/>
          <w:sz w:val="28"/>
        </w:rPr>
        <w:t xml:space="preserve">едение у них нормализовалось и </w:t>
      </w:r>
      <w:r w:rsidR="0060525B" w:rsidRPr="0060525B">
        <w:rPr>
          <w:rFonts w:ascii="Times New Roman" w:hAnsi="Times New Roman" w:cs="Times New Roman"/>
          <w:sz w:val="28"/>
        </w:rPr>
        <w:t xml:space="preserve">самочувствие улучшилось. </w:t>
      </w:r>
    </w:p>
    <w:p w:rsidR="0060525B" w:rsidRPr="0060525B" w:rsidRDefault="0088208D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60525B" w:rsidRPr="0060525B">
        <w:rPr>
          <w:rFonts w:ascii="Times New Roman" w:hAnsi="Times New Roman" w:cs="Times New Roman"/>
          <w:sz w:val="28"/>
        </w:rPr>
        <w:t>12%</w:t>
      </w:r>
      <w:r>
        <w:rPr>
          <w:rFonts w:ascii="Times New Roman" w:hAnsi="Times New Roman" w:cs="Times New Roman"/>
          <w:sz w:val="28"/>
        </w:rPr>
        <w:t xml:space="preserve"> </w:t>
      </w:r>
      <w:r w:rsidR="0060525B" w:rsidRPr="0060525B">
        <w:rPr>
          <w:rFonts w:ascii="Times New Roman" w:hAnsi="Times New Roman" w:cs="Times New Roman"/>
          <w:sz w:val="28"/>
        </w:rPr>
        <w:t xml:space="preserve"> острая фаза адаптации ещё не</w:t>
      </w:r>
      <w:r w:rsidR="0060525B">
        <w:rPr>
          <w:rFonts w:ascii="Times New Roman" w:hAnsi="Times New Roman" w:cs="Times New Roman"/>
          <w:sz w:val="28"/>
        </w:rPr>
        <w:t xml:space="preserve"> завершилась. Основные причины </w:t>
      </w:r>
      <w:r w:rsidR="0060525B" w:rsidRPr="0060525B">
        <w:rPr>
          <w:rFonts w:ascii="Times New Roman" w:hAnsi="Times New Roman" w:cs="Times New Roman"/>
          <w:sz w:val="28"/>
        </w:rPr>
        <w:t>протекания адаптации в тяжёлой форме у эт</w:t>
      </w:r>
      <w:r w:rsidR="0060525B">
        <w:rPr>
          <w:rFonts w:ascii="Times New Roman" w:hAnsi="Times New Roman" w:cs="Times New Roman"/>
          <w:sz w:val="28"/>
        </w:rPr>
        <w:t xml:space="preserve">их детей: частые заболевания, </w:t>
      </w:r>
      <w:r w:rsidR="0060525B" w:rsidRPr="0060525B">
        <w:rPr>
          <w:rFonts w:ascii="Times New Roman" w:hAnsi="Times New Roman" w:cs="Times New Roman"/>
          <w:sz w:val="28"/>
        </w:rPr>
        <w:t>неподготовленность к режиму и питанию в детском</w:t>
      </w:r>
      <w:r w:rsidR="0060525B">
        <w:rPr>
          <w:rFonts w:ascii="Times New Roman" w:hAnsi="Times New Roman" w:cs="Times New Roman"/>
          <w:sz w:val="28"/>
        </w:rPr>
        <w:t xml:space="preserve"> саду, сильная привязанность к </w:t>
      </w:r>
      <w:r w:rsidR="0060525B" w:rsidRPr="0060525B">
        <w:rPr>
          <w:rFonts w:ascii="Times New Roman" w:hAnsi="Times New Roman" w:cs="Times New Roman"/>
          <w:sz w:val="28"/>
        </w:rPr>
        <w:t xml:space="preserve">родителям, отсутствие единства требований в воспитании ребёнка. </w:t>
      </w:r>
    </w:p>
    <w:p w:rsidR="002061A0" w:rsidRDefault="002061A0" w:rsidP="002061A0">
      <w:pPr>
        <w:spacing w:after="0" w:line="240" w:lineRule="atLeast"/>
        <w:rPr>
          <w:rFonts w:ascii="Times New Roman" w:hAnsi="Times New Roman" w:cs="Times New Roman"/>
          <w:b/>
          <w:i/>
          <w:sz w:val="28"/>
        </w:rPr>
      </w:pPr>
    </w:p>
    <w:p w:rsidR="0060525B" w:rsidRDefault="0060525B" w:rsidP="002061A0">
      <w:pPr>
        <w:spacing w:after="0" w:line="240" w:lineRule="atLeast"/>
        <w:rPr>
          <w:rFonts w:ascii="Times New Roman" w:hAnsi="Times New Roman" w:cs="Times New Roman"/>
          <w:b/>
          <w:i/>
          <w:sz w:val="28"/>
        </w:rPr>
      </w:pPr>
      <w:r w:rsidRPr="0060525B">
        <w:rPr>
          <w:rFonts w:ascii="Times New Roman" w:hAnsi="Times New Roman" w:cs="Times New Roman"/>
          <w:b/>
          <w:i/>
          <w:sz w:val="28"/>
        </w:rPr>
        <w:t>Годовы</w:t>
      </w:r>
      <w:r>
        <w:rPr>
          <w:rFonts w:ascii="Times New Roman" w:hAnsi="Times New Roman" w:cs="Times New Roman"/>
          <w:b/>
          <w:i/>
          <w:sz w:val="28"/>
        </w:rPr>
        <w:t xml:space="preserve">е задачи на начало </w:t>
      </w:r>
      <w:proofErr w:type="gramStart"/>
      <w:r>
        <w:rPr>
          <w:rFonts w:ascii="Times New Roman" w:hAnsi="Times New Roman" w:cs="Times New Roman"/>
          <w:b/>
          <w:i/>
          <w:sz w:val="28"/>
        </w:rPr>
        <w:t>учебного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201</w:t>
      </w:r>
      <w:r w:rsidR="0088208D">
        <w:rPr>
          <w:rFonts w:ascii="Times New Roman" w:hAnsi="Times New Roman" w:cs="Times New Roman"/>
          <w:b/>
          <w:i/>
          <w:sz w:val="28"/>
        </w:rPr>
        <w:t>9-2020</w:t>
      </w:r>
      <w:r w:rsidRPr="0060525B">
        <w:rPr>
          <w:rFonts w:ascii="Times New Roman" w:hAnsi="Times New Roman" w:cs="Times New Roman"/>
          <w:b/>
          <w:i/>
          <w:sz w:val="28"/>
        </w:rPr>
        <w:t xml:space="preserve">уч.г. были определены следующие: </w:t>
      </w:r>
    </w:p>
    <w:p w:rsidR="0088208D" w:rsidRPr="005626CE" w:rsidRDefault="0088208D" w:rsidP="002061A0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работу по сохранению и укреплению физического и психического здоровья детей через оптимизацию двигательного режима;</w:t>
      </w:r>
    </w:p>
    <w:p w:rsidR="0088208D" w:rsidRPr="005626CE" w:rsidRDefault="0088208D" w:rsidP="002061A0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повышению эффективности работы ДОО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деятельности;</w:t>
      </w:r>
    </w:p>
    <w:p w:rsidR="0088208D" w:rsidRPr="005626CE" w:rsidRDefault="0088208D" w:rsidP="002061A0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организации игровой деятельности дошкольников, особое внимание уделить системе проведения сюжетно-ролевых игр;</w:t>
      </w:r>
    </w:p>
    <w:p w:rsidR="0088208D" w:rsidRPr="005626CE" w:rsidRDefault="0088208D" w:rsidP="002061A0">
      <w:pPr>
        <w:numPr>
          <w:ilvl w:val="0"/>
          <w:numId w:val="3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6C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детей  нравственно-трудовых умений и навыков, дружеских чувств, коллективных взаимоотношений посредством организации разнообразной трудовой деятельности.</w:t>
      </w:r>
    </w:p>
    <w:p w:rsidR="0060525B" w:rsidRPr="0060525B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83554">
        <w:rPr>
          <w:rFonts w:ascii="Times New Roman" w:hAnsi="Times New Roman" w:cs="Times New Roman"/>
          <w:sz w:val="28"/>
        </w:rPr>
        <w:t>В процессе работы педагогов было создано несколько проектов.</w:t>
      </w:r>
    </w:p>
    <w:p w:rsidR="0060525B" w:rsidRPr="0060525B" w:rsidRDefault="0060525B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60525B">
        <w:rPr>
          <w:rFonts w:ascii="Times New Roman" w:hAnsi="Times New Roman" w:cs="Times New Roman"/>
          <w:sz w:val="28"/>
        </w:rPr>
        <w:t>Воспитатели составили фотовыставки по работе над пр</w:t>
      </w:r>
      <w:r w:rsidR="00783554">
        <w:rPr>
          <w:rFonts w:ascii="Times New Roman" w:hAnsi="Times New Roman" w:cs="Times New Roman"/>
          <w:sz w:val="28"/>
        </w:rPr>
        <w:t>оектами. Благодаря проведённой работе, значительно расширился</w:t>
      </w:r>
      <w:r w:rsidRPr="0060525B">
        <w:rPr>
          <w:rFonts w:ascii="Times New Roman" w:hAnsi="Times New Roman" w:cs="Times New Roman"/>
          <w:sz w:val="28"/>
        </w:rPr>
        <w:t>, как словарный зап</w:t>
      </w:r>
      <w:r w:rsidR="00783554">
        <w:rPr>
          <w:rFonts w:ascii="Times New Roman" w:hAnsi="Times New Roman" w:cs="Times New Roman"/>
          <w:sz w:val="28"/>
        </w:rPr>
        <w:t xml:space="preserve">ас детей, так и познавательный </w:t>
      </w:r>
      <w:r w:rsidRPr="0060525B">
        <w:rPr>
          <w:rFonts w:ascii="Times New Roman" w:hAnsi="Times New Roman" w:cs="Times New Roman"/>
          <w:sz w:val="28"/>
        </w:rPr>
        <w:t>интерес к окружающему миру природы, у детей развива</w:t>
      </w:r>
      <w:r w:rsidR="00783554">
        <w:rPr>
          <w:rFonts w:ascii="Times New Roman" w:hAnsi="Times New Roman" w:cs="Times New Roman"/>
          <w:sz w:val="28"/>
        </w:rPr>
        <w:t xml:space="preserve">лась любознательность и тяга к </w:t>
      </w:r>
      <w:r w:rsidRPr="0060525B">
        <w:rPr>
          <w:rFonts w:ascii="Times New Roman" w:hAnsi="Times New Roman" w:cs="Times New Roman"/>
          <w:sz w:val="28"/>
        </w:rPr>
        <w:t xml:space="preserve">знаниям. Вся работа проводилась в форме игры, что </w:t>
      </w:r>
      <w:r w:rsidR="00783554">
        <w:rPr>
          <w:rFonts w:ascii="Times New Roman" w:hAnsi="Times New Roman" w:cs="Times New Roman"/>
          <w:sz w:val="28"/>
        </w:rPr>
        <w:t xml:space="preserve">не вызывало у детей чувства </w:t>
      </w:r>
      <w:r w:rsidRPr="0060525B">
        <w:rPr>
          <w:rFonts w:ascii="Times New Roman" w:hAnsi="Times New Roman" w:cs="Times New Roman"/>
          <w:sz w:val="28"/>
        </w:rPr>
        <w:t xml:space="preserve">принуждения и утомления. </w:t>
      </w:r>
    </w:p>
    <w:p w:rsidR="00783554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0525B" w:rsidRPr="0060525B">
        <w:rPr>
          <w:rFonts w:ascii="Times New Roman" w:hAnsi="Times New Roman" w:cs="Times New Roman"/>
          <w:sz w:val="28"/>
        </w:rPr>
        <w:t xml:space="preserve">Хочется отметить работу педагогов за летний период, </w:t>
      </w:r>
      <w:r w:rsidR="00783554">
        <w:rPr>
          <w:rFonts w:ascii="Times New Roman" w:hAnsi="Times New Roman" w:cs="Times New Roman"/>
          <w:sz w:val="28"/>
        </w:rPr>
        <w:t xml:space="preserve">т.к. эта работа проводилась по </w:t>
      </w:r>
      <w:r w:rsidR="0060525B" w:rsidRPr="0060525B">
        <w:rPr>
          <w:rFonts w:ascii="Times New Roman" w:hAnsi="Times New Roman" w:cs="Times New Roman"/>
          <w:sz w:val="28"/>
        </w:rPr>
        <w:t>проектному методу. Была проведена большая творческ</w:t>
      </w:r>
      <w:r w:rsidR="00783554">
        <w:rPr>
          <w:rFonts w:ascii="Times New Roman" w:hAnsi="Times New Roman" w:cs="Times New Roman"/>
          <w:sz w:val="28"/>
        </w:rPr>
        <w:t xml:space="preserve">ая работа, составлен подробный </w:t>
      </w:r>
      <w:r w:rsidR="0060525B" w:rsidRPr="0060525B">
        <w:rPr>
          <w:rFonts w:ascii="Times New Roman" w:hAnsi="Times New Roman" w:cs="Times New Roman"/>
          <w:sz w:val="28"/>
        </w:rPr>
        <w:t>фотоотчёт по мероприятиям. Проект включал в се</w:t>
      </w:r>
      <w:r w:rsidR="00783554">
        <w:rPr>
          <w:rFonts w:ascii="Times New Roman" w:hAnsi="Times New Roman" w:cs="Times New Roman"/>
          <w:sz w:val="28"/>
        </w:rPr>
        <w:t xml:space="preserve">бя разнообразную деятельность: </w:t>
      </w:r>
      <w:r w:rsidR="0088208D">
        <w:rPr>
          <w:rFonts w:ascii="Times New Roman" w:hAnsi="Times New Roman" w:cs="Times New Roman"/>
          <w:sz w:val="28"/>
        </w:rPr>
        <w:t>экскурсии</w:t>
      </w:r>
      <w:r w:rsidR="0060525B" w:rsidRPr="0060525B">
        <w:rPr>
          <w:rFonts w:ascii="Times New Roman" w:hAnsi="Times New Roman" w:cs="Times New Roman"/>
          <w:sz w:val="28"/>
        </w:rPr>
        <w:t xml:space="preserve">, </w:t>
      </w:r>
      <w:r w:rsidR="0088208D">
        <w:rPr>
          <w:rFonts w:ascii="Times New Roman" w:hAnsi="Times New Roman" w:cs="Times New Roman"/>
          <w:sz w:val="28"/>
        </w:rPr>
        <w:t xml:space="preserve">спортивные праздники, </w:t>
      </w:r>
      <w:r w:rsidR="0060525B" w:rsidRPr="0060525B">
        <w:rPr>
          <w:rFonts w:ascii="Times New Roman" w:hAnsi="Times New Roman" w:cs="Times New Roman"/>
          <w:sz w:val="28"/>
        </w:rPr>
        <w:t>развлечения, просмотр мул</w:t>
      </w:r>
      <w:r w:rsidR="00783554">
        <w:rPr>
          <w:rFonts w:ascii="Times New Roman" w:hAnsi="Times New Roman" w:cs="Times New Roman"/>
          <w:sz w:val="28"/>
        </w:rPr>
        <w:t xml:space="preserve">ьтфильмов, разнообразные игры, </w:t>
      </w:r>
      <w:r w:rsidR="0060525B" w:rsidRPr="0060525B">
        <w:rPr>
          <w:rFonts w:ascii="Times New Roman" w:hAnsi="Times New Roman" w:cs="Times New Roman"/>
          <w:sz w:val="28"/>
        </w:rPr>
        <w:t xml:space="preserve">коллективные работы по </w:t>
      </w:r>
      <w:proofErr w:type="spellStart"/>
      <w:r w:rsidR="0060525B" w:rsidRPr="0060525B">
        <w:rPr>
          <w:rFonts w:ascii="Times New Roman" w:hAnsi="Times New Roman" w:cs="Times New Roman"/>
          <w:sz w:val="28"/>
        </w:rPr>
        <w:t>изодеятельности</w:t>
      </w:r>
      <w:proofErr w:type="spellEnd"/>
      <w:r w:rsidR="0060525B" w:rsidRPr="0060525B">
        <w:rPr>
          <w:rFonts w:ascii="Times New Roman" w:hAnsi="Times New Roman" w:cs="Times New Roman"/>
          <w:sz w:val="28"/>
        </w:rPr>
        <w:t>, изг</w:t>
      </w:r>
      <w:r w:rsidR="00783554">
        <w:rPr>
          <w:rFonts w:ascii="Times New Roman" w:hAnsi="Times New Roman" w:cs="Times New Roman"/>
          <w:sz w:val="28"/>
        </w:rPr>
        <w:t xml:space="preserve">отовление игрушек из бросового </w:t>
      </w:r>
      <w:r w:rsidR="0060525B" w:rsidRPr="0060525B">
        <w:rPr>
          <w:rFonts w:ascii="Times New Roman" w:hAnsi="Times New Roman" w:cs="Times New Roman"/>
          <w:sz w:val="28"/>
        </w:rPr>
        <w:t>материала, чтение худ</w:t>
      </w:r>
      <w:proofErr w:type="gramStart"/>
      <w:r w:rsidR="0060525B" w:rsidRPr="0060525B">
        <w:rPr>
          <w:rFonts w:ascii="Times New Roman" w:hAnsi="Times New Roman" w:cs="Times New Roman"/>
          <w:sz w:val="28"/>
        </w:rPr>
        <w:t>.</w:t>
      </w:r>
      <w:proofErr w:type="gramEnd"/>
      <w:r w:rsidR="0060525B" w:rsidRPr="006052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0525B" w:rsidRPr="0060525B">
        <w:rPr>
          <w:rFonts w:ascii="Times New Roman" w:hAnsi="Times New Roman" w:cs="Times New Roman"/>
          <w:sz w:val="28"/>
        </w:rPr>
        <w:t>л</w:t>
      </w:r>
      <w:proofErr w:type="gramEnd"/>
      <w:r w:rsidR="0060525B" w:rsidRPr="0060525B">
        <w:rPr>
          <w:rFonts w:ascii="Times New Roman" w:hAnsi="Times New Roman" w:cs="Times New Roman"/>
          <w:sz w:val="28"/>
        </w:rPr>
        <w:t xml:space="preserve">итературы, кукольные спектакли. </w:t>
      </w:r>
    </w:p>
    <w:p w:rsidR="0060525B" w:rsidRPr="0060525B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783554">
        <w:rPr>
          <w:rFonts w:ascii="Times New Roman" w:hAnsi="Times New Roman" w:cs="Times New Roman"/>
          <w:sz w:val="28"/>
        </w:rPr>
        <w:t xml:space="preserve">Педагоги подошли к работе </w:t>
      </w:r>
      <w:r w:rsidR="0060525B" w:rsidRPr="0060525B">
        <w:rPr>
          <w:rFonts w:ascii="Times New Roman" w:hAnsi="Times New Roman" w:cs="Times New Roman"/>
          <w:sz w:val="28"/>
        </w:rPr>
        <w:t>над проектом очень ответственно и добросовестн</w:t>
      </w:r>
      <w:r w:rsidR="00783554">
        <w:rPr>
          <w:rFonts w:ascii="Times New Roman" w:hAnsi="Times New Roman" w:cs="Times New Roman"/>
          <w:sz w:val="28"/>
        </w:rPr>
        <w:t xml:space="preserve">о. Всё, что было запланировано </w:t>
      </w:r>
      <w:r w:rsidR="0060525B" w:rsidRPr="0060525B">
        <w:rPr>
          <w:rFonts w:ascii="Times New Roman" w:hAnsi="Times New Roman" w:cs="Times New Roman"/>
          <w:sz w:val="28"/>
        </w:rPr>
        <w:t>провели</w:t>
      </w:r>
      <w:r w:rsidR="00783554">
        <w:rPr>
          <w:rFonts w:ascii="Times New Roman" w:hAnsi="Times New Roman" w:cs="Times New Roman"/>
          <w:sz w:val="28"/>
        </w:rPr>
        <w:t xml:space="preserve">. Снимки будут </w:t>
      </w:r>
      <w:r w:rsidR="0060525B" w:rsidRPr="0060525B">
        <w:rPr>
          <w:rFonts w:ascii="Times New Roman" w:hAnsi="Times New Roman" w:cs="Times New Roman"/>
          <w:sz w:val="28"/>
        </w:rPr>
        <w:t xml:space="preserve">выставлены на сайте ДОУ. </w:t>
      </w:r>
    </w:p>
    <w:p w:rsidR="0060525B" w:rsidRPr="0060525B" w:rsidRDefault="0060525B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60525B">
        <w:rPr>
          <w:rFonts w:ascii="Times New Roman" w:hAnsi="Times New Roman" w:cs="Times New Roman"/>
          <w:sz w:val="28"/>
        </w:rPr>
        <w:t>В конце полугодия педагоги обеих групп сдали анал</w:t>
      </w:r>
      <w:r w:rsidR="00783554">
        <w:rPr>
          <w:rFonts w:ascii="Times New Roman" w:hAnsi="Times New Roman" w:cs="Times New Roman"/>
          <w:sz w:val="28"/>
        </w:rPr>
        <w:t xml:space="preserve">итический отчёт(самоанализ) за </w:t>
      </w:r>
      <w:r w:rsidRPr="0060525B">
        <w:rPr>
          <w:rFonts w:ascii="Times New Roman" w:hAnsi="Times New Roman" w:cs="Times New Roman"/>
          <w:sz w:val="28"/>
        </w:rPr>
        <w:t xml:space="preserve">первое полугодие. </w:t>
      </w:r>
    </w:p>
    <w:p w:rsidR="00783554" w:rsidRPr="0060525B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0525B" w:rsidRPr="0060525B">
        <w:rPr>
          <w:rFonts w:ascii="Times New Roman" w:hAnsi="Times New Roman" w:cs="Times New Roman"/>
          <w:sz w:val="28"/>
        </w:rPr>
        <w:t>В связи с новыми стандартами дошкольного образования пе</w:t>
      </w:r>
      <w:r w:rsidR="00783554">
        <w:rPr>
          <w:rFonts w:ascii="Times New Roman" w:hAnsi="Times New Roman" w:cs="Times New Roman"/>
          <w:sz w:val="28"/>
        </w:rPr>
        <w:t xml:space="preserve">дагоги много работали над </w:t>
      </w:r>
      <w:r w:rsidR="0060525B" w:rsidRPr="0060525B">
        <w:rPr>
          <w:rFonts w:ascii="Times New Roman" w:hAnsi="Times New Roman" w:cs="Times New Roman"/>
          <w:sz w:val="28"/>
        </w:rPr>
        <w:t>пополнением своей копилки знаний, т.е. велас</w:t>
      </w:r>
      <w:r w:rsidR="00783554">
        <w:rPr>
          <w:rFonts w:ascii="Times New Roman" w:hAnsi="Times New Roman" w:cs="Times New Roman"/>
          <w:sz w:val="28"/>
        </w:rPr>
        <w:t xml:space="preserve">ь работа по самообразованию. </w:t>
      </w:r>
    </w:p>
    <w:p w:rsidR="0060525B" w:rsidRPr="0060525B" w:rsidRDefault="0060525B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60525B">
        <w:rPr>
          <w:rFonts w:ascii="Times New Roman" w:hAnsi="Times New Roman" w:cs="Times New Roman"/>
          <w:sz w:val="28"/>
        </w:rPr>
        <w:t>Большая работа проводится педагог</w:t>
      </w:r>
      <w:r w:rsidR="00783554">
        <w:rPr>
          <w:rFonts w:ascii="Times New Roman" w:hAnsi="Times New Roman" w:cs="Times New Roman"/>
          <w:sz w:val="28"/>
        </w:rPr>
        <w:t>ами над формированием предметно - развивающей</w:t>
      </w:r>
      <w:r w:rsidRPr="0060525B">
        <w:rPr>
          <w:rFonts w:ascii="Times New Roman" w:hAnsi="Times New Roman" w:cs="Times New Roman"/>
          <w:sz w:val="28"/>
        </w:rPr>
        <w:t xml:space="preserve"> среды. </w:t>
      </w:r>
    </w:p>
    <w:p w:rsidR="00836A52" w:rsidRPr="0060525B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83554">
        <w:rPr>
          <w:rFonts w:ascii="Times New Roman" w:hAnsi="Times New Roman" w:cs="Times New Roman"/>
          <w:sz w:val="28"/>
        </w:rPr>
        <w:t xml:space="preserve">Значение </w:t>
      </w:r>
      <w:r w:rsidR="00783554" w:rsidRPr="00783554">
        <w:rPr>
          <w:rFonts w:ascii="Times New Roman" w:hAnsi="Times New Roman" w:cs="Times New Roman"/>
          <w:sz w:val="28"/>
        </w:rPr>
        <w:t>предметно - развивающей</w:t>
      </w:r>
      <w:r w:rsidR="0060525B" w:rsidRPr="0060525B">
        <w:rPr>
          <w:rFonts w:ascii="Times New Roman" w:hAnsi="Times New Roman" w:cs="Times New Roman"/>
          <w:sz w:val="28"/>
        </w:rPr>
        <w:t xml:space="preserve"> среды для развития детей особе</w:t>
      </w:r>
      <w:r w:rsidR="00783554">
        <w:rPr>
          <w:rFonts w:ascii="Times New Roman" w:hAnsi="Times New Roman" w:cs="Times New Roman"/>
          <w:sz w:val="28"/>
        </w:rPr>
        <w:t xml:space="preserve">нно возросло с принятием новых </w:t>
      </w:r>
      <w:r w:rsidR="0060525B" w:rsidRPr="0060525B">
        <w:rPr>
          <w:rFonts w:ascii="Times New Roman" w:hAnsi="Times New Roman" w:cs="Times New Roman"/>
          <w:sz w:val="28"/>
        </w:rPr>
        <w:t>стандартов дошкольного образования, п</w:t>
      </w:r>
      <w:r w:rsidR="00783554">
        <w:rPr>
          <w:rFonts w:ascii="Times New Roman" w:hAnsi="Times New Roman" w:cs="Times New Roman"/>
          <w:sz w:val="28"/>
        </w:rPr>
        <w:t xml:space="preserve">оскольку мы должны формировать </w:t>
      </w:r>
      <w:r w:rsidR="0060525B" w:rsidRPr="0060525B">
        <w:rPr>
          <w:rFonts w:ascii="Times New Roman" w:hAnsi="Times New Roman" w:cs="Times New Roman"/>
          <w:sz w:val="28"/>
        </w:rPr>
        <w:t>интегративные качества, а они, как известно, формируютс</w:t>
      </w:r>
      <w:r w:rsidR="00783554">
        <w:rPr>
          <w:rFonts w:ascii="Times New Roman" w:hAnsi="Times New Roman" w:cs="Times New Roman"/>
          <w:sz w:val="28"/>
        </w:rPr>
        <w:t xml:space="preserve">я в игре. </w:t>
      </w:r>
      <w:r>
        <w:rPr>
          <w:rFonts w:ascii="Times New Roman" w:hAnsi="Times New Roman" w:cs="Times New Roman"/>
          <w:sz w:val="28"/>
        </w:rPr>
        <w:t xml:space="preserve">       </w:t>
      </w:r>
      <w:r w:rsidR="00783554">
        <w:rPr>
          <w:rFonts w:ascii="Times New Roman" w:hAnsi="Times New Roman" w:cs="Times New Roman"/>
          <w:sz w:val="28"/>
        </w:rPr>
        <w:t xml:space="preserve">Педагогами совместно </w:t>
      </w:r>
      <w:r w:rsidR="0060525B" w:rsidRPr="0060525B">
        <w:rPr>
          <w:rFonts w:ascii="Times New Roman" w:hAnsi="Times New Roman" w:cs="Times New Roman"/>
          <w:sz w:val="28"/>
        </w:rPr>
        <w:t>с родителями воспитанников были приобретены</w:t>
      </w:r>
      <w:r w:rsidR="00836A52">
        <w:rPr>
          <w:rFonts w:ascii="Times New Roman" w:hAnsi="Times New Roman" w:cs="Times New Roman"/>
          <w:sz w:val="28"/>
        </w:rPr>
        <w:t xml:space="preserve"> различные дидактические игры, </w:t>
      </w:r>
      <w:r w:rsidR="0060525B" w:rsidRPr="0060525B">
        <w:rPr>
          <w:rFonts w:ascii="Times New Roman" w:hAnsi="Times New Roman" w:cs="Times New Roman"/>
          <w:sz w:val="28"/>
        </w:rPr>
        <w:t>игрушки, пополнены групповые библиотеки</w:t>
      </w:r>
      <w:r w:rsidR="00836A52">
        <w:rPr>
          <w:rFonts w:ascii="Times New Roman" w:hAnsi="Times New Roman" w:cs="Times New Roman"/>
          <w:sz w:val="28"/>
        </w:rPr>
        <w:t>.</w:t>
      </w:r>
    </w:p>
    <w:p w:rsidR="0060525B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36A52">
        <w:rPr>
          <w:rFonts w:ascii="Times New Roman" w:hAnsi="Times New Roman" w:cs="Times New Roman"/>
          <w:sz w:val="28"/>
        </w:rPr>
        <w:t xml:space="preserve">В детском </w:t>
      </w:r>
      <w:r w:rsidR="0060525B" w:rsidRPr="0060525B">
        <w:rPr>
          <w:rFonts w:ascii="Times New Roman" w:hAnsi="Times New Roman" w:cs="Times New Roman"/>
          <w:sz w:val="28"/>
        </w:rPr>
        <w:t>саду проводится большая работа над активным пополнением словарного запаса детей. Были приобретены различные наглядные пособия,</w:t>
      </w:r>
      <w:r w:rsidR="00836A52">
        <w:rPr>
          <w:rFonts w:ascii="Times New Roman" w:hAnsi="Times New Roman" w:cs="Times New Roman"/>
          <w:sz w:val="28"/>
        </w:rPr>
        <w:t xml:space="preserve"> картины, книги, дидактические </w:t>
      </w:r>
      <w:r w:rsidR="0060525B" w:rsidRPr="0060525B">
        <w:rPr>
          <w:rFonts w:ascii="Times New Roman" w:hAnsi="Times New Roman" w:cs="Times New Roman"/>
          <w:sz w:val="28"/>
        </w:rPr>
        <w:t xml:space="preserve">игрушки. </w:t>
      </w:r>
    </w:p>
    <w:p w:rsidR="00836A52" w:rsidRDefault="002061A0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36A52">
        <w:rPr>
          <w:rFonts w:ascii="Times New Roman" w:hAnsi="Times New Roman" w:cs="Times New Roman"/>
          <w:sz w:val="28"/>
        </w:rPr>
        <w:t>В течени</w:t>
      </w:r>
      <w:r w:rsidR="008B09FD">
        <w:rPr>
          <w:rFonts w:ascii="Times New Roman" w:hAnsi="Times New Roman" w:cs="Times New Roman"/>
          <w:sz w:val="28"/>
        </w:rPr>
        <w:t>е</w:t>
      </w:r>
      <w:r w:rsidR="00836A52">
        <w:rPr>
          <w:rFonts w:ascii="Times New Roman" w:hAnsi="Times New Roman" w:cs="Times New Roman"/>
          <w:sz w:val="28"/>
        </w:rPr>
        <w:t xml:space="preserve"> первого полугодия было проведено множество мероприятий для детей: </w:t>
      </w:r>
    </w:p>
    <w:p w:rsidR="00836A52" w:rsidRDefault="00836A52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063AA0">
        <w:rPr>
          <w:rFonts w:ascii="Times New Roman" w:hAnsi="Times New Roman" w:cs="Times New Roman"/>
          <w:b/>
          <w:i/>
          <w:sz w:val="28"/>
        </w:rPr>
        <w:t>Утренники:</w:t>
      </w:r>
      <w:r>
        <w:rPr>
          <w:rFonts w:ascii="Times New Roman" w:hAnsi="Times New Roman" w:cs="Times New Roman"/>
          <w:sz w:val="28"/>
        </w:rPr>
        <w:t xml:space="preserve"> «</w:t>
      </w:r>
      <w:r w:rsidR="008B09FD">
        <w:rPr>
          <w:rFonts w:ascii="Times New Roman" w:hAnsi="Times New Roman" w:cs="Times New Roman"/>
          <w:sz w:val="28"/>
        </w:rPr>
        <w:t>Золотая осень», «240 лет переселению армян на Дон</w:t>
      </w:r>
      <w:r>
        <w:rPr>
          <w:rFonts w:ascii="Times New Roman" w:hAnsi="Times New Roman" w:cs="Times New Roman"/>
          <w:sz w:val="28"/>
        </w:rPr>
        <w:t>», «</w:t>
      </w:r>
      <w:proofErr w:type="gramStart"/>
      <w:r>
        <w:rPr>
          <w:rFonts w:ascii="Times New Roman" w:hAnsi="Times New Roman" w:cs="Times New Roman"/>
          <w:sz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</w:rPr>
        <w:t xml:space="preserve"> Новый год!»</w:t>
      </w:r>
    </w:p>
    <w:p w:rsidR="00B74CAF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8"/>
        </w:rPr>
        <w:t>Праздники и р</w:t>
      </w:r>
      <w:r w:rsidR="00836A52" w:rsidRPr="00063AA0">
        <w:rPr>
          <w:rFonts w:ascii="Times New Roman" w:hAnsi="Times New Roman" w:cs="Times New Roman"/>
          <w:b/>
          <w:i/>
          <w:sz w:val="28"/>
        </w:rPr>
        <w:t>азвлечения:</w:t>
      </w:r>
      <w:r w:rsidR="00836A52">
        <w:rPr>
          <w:rFonts w:ascii="Times New Roman" w:hAnsi="Times New Roman" w:cs="Times New Roman"/>
          <w:sz w:val="28"/>
        </w:rPr>
        <w:t xml:space="preserve"> </w:t>
      </w:r>
      <w:r w:rsidR="00B74CAF"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«Страна знаний»</w:t>
      </w:r>
      <w:r w:rsidR="00836A52">
        <w:rPr>
          <w:rFonts w:ascii="Times New Roman" w:hAnsi="Times New Roman" w:cs="Times New Roman"/>
          <w:sz w:val="28"/>
        </w:rPr>
        <w:t>, «День дошкольного работника», «День народного е</w:t>
      </w:r>
      <w:r w:rsidR="008B09FD">
        <w:rPr>
          <w:rFonts w:ascii="Times New Roman" w:hAnsi="Times New Roman" w:cs="Times New Roman"/>
          <w:sz w:val="28"/>
        </w:rPr>
        <w:t>динства»</w:t>
      </w:r>
      <w:r w:rsidR="00836A52">
        <w:rPr>
          <w:rFonts w:ascii="Times New Roman" w:hAnsi="Times New Roman" w:cs="Times New Roman"/>
          <w:sz w:val="28"/>
        </w:rPr>
        <w:t>, «Будь здоров, малыш»</w:t>
      </w:r>
      <w:r w:rsidR="00063AA0">
        <w:rPr>
          <w:rFonts w:ascii="Times New Roman" w:hAnsi="Times New Roman" w:cs="Times New Roman"/>
          <w:sz w:val="28"/>
        </w:rPr>
        <w:t>, «Примерный пешеход»</w:t>
      </w:r>
      <w:r>
        <w:rPr>
          <w:rFonts w:ascii="Times New Roman" w:hAnsi="Times New Roman" w:cs="Times New Roman"/>
          <w:sz w:val="28"/>
        </w:rPr>
        <w:t>,</w:t>
      </w:r>
      <w:r w:rsidR="00B74CAF"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День здоровья «За здоровьем в лес пойдём»</w:t>
      </w:r>
      <w:r w:rsidR="00B74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4CAF"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(организация и проведение сюжетного дня «Здоровым жить здорово!»)</w:t>
      </w:r>
    </w:p>
    <w:p w:rsidR="00B74CAF" w:rsidRDefault="00B74CAF" w:rsidP="002061A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отца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Праздник, посвящённый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пожилого человека»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льный праздник «Осенняя мелодия»,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матери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«240 лет переселения армян на Дон»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«Встреча с интересным человеком»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«С малых лет к значку ГТО»</w:t>
      </w:r>
      <w:r w:rsidR="002061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74CAF" w:rsidRPr="00B74CAF" w:rsidRDefault="00B74CAF" w:rsidP="002061A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Утренники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«Новогодний карнавал в гости сказку к нам позвал»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B7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«Новогодние чудеса»</w:t>
      </w:r>
    </w:p>
    <w:p w:rsidR="000264B3" w:rsidRPr="000264B3" w:rsidRDefault="000264B3" w:rsidP="002061A0">
      <w:pPr>
        <w:spacing w:after="0" w:line="240" w:lineRule="atLeast"/>
        <w:rPr>
          <w:rFonts w:ascii="Times New Roman" w:hAnsi="Times New Roman" w:cs="Times New Roman"/>
          <w:b/>
          <w:i/>
          <w:sz w:val="28"/>
        </w:rPr>
      </w:pPr>
      <w:r w:rsidRPr="000264B3">
        <w:rPr>
          <w:rFonts w:ascii="Times New Roman" w:hAnsi="Times New Roman" w:cs="Times New Roman"/>
          <w:b/>
          <w:i/>
          <w:sz w:val="28"/>
        </w:rPr>
        <w:t>Участие в праздничных мероприятиях села:</w:t>
      </w:r>
    </w:p>
    <w:p w:rsidR="000264B3" w:rsidRDefault="000264B3" w:rsidP="002061A0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</w:rPr>
      </w:pPr>
      <w:r w:rsidRPr="000264B3">
        <w:rPr>
          <w:rFonts w:ascii="Times New Roman" w:hAnsi="Times New Roman" w:cs="Times New Roman"/>
          <w:sz w:val="28"/>
        </w:rPr>
        <w:t>«День села»</w:t>
      </w:r>
    </w:p>
    <w:p w:rsidR="000264B3" w:rsidRPr="000264B3" w:rsidRDefault="000264B3" w:rsidP="002061A0">
      <w:pPr>
        <w:numPr>
          <w:ilvl w:val="0"/>
          <w:numId w:val="2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пожилого человека»</w:t>
      </w:r>
    </w:p>
    <w:p w:rsidR="000264B3" w:rsidRDefault="000264B3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B74CAF" w:rsidRDefault="00836A52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063AA0">
        <w:rPr>
          <w:rFonts w:ascii="Times New Roman" w:hAnsi="Times New Roman" w:cs="Times New Roman"/>
          <w:b/>
          <w:i/>
          <w:sz w:val="28"/>
        </w:rPr>
        <w:t>Конкурсы:</w:t>
      </w:r>
      <w:r w:rsidR="008B09FD">
        <w:rPr>
          <w:rFonts w:ascii="Times New Roman" w:hAnsi="Times New Roman" w:cs="Times New Roman"/>
          <w:sz w:val="28"/>
        </w:rPr>
        <w:t xml:space="preserve"> «Дорога глазами детей» </w:t>
      </w:r>
    </w:p>
    <w:p w:rsidR="00836A52" w:rsidRDefault="00B74CAF" w:rsidP="002061A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27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 – конкурс «Предметно-развивающая среда групп. Готовность к учебному году «Детский сад – волшебная страна»</w:t>
      </w:r>
    </w:p>
    <w:p w:rsidR="00B74CAF" w:rsidRDefault="00B74CAF" w:rsidP="002061A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2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рисунков «Мы за дорожную безопасность»</w:t>
      </w:r>
    </w:p>
    <w:p w:rsidR="00B74CAF" w:rsidRDefault="00B74CAF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7E42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детский рисунков «Осенний калейдоскоп»</w:t>
      </w:r>
    </w:p>
    <w:p w:rsidR="00836A52" w:rsidRDefault="00836A52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063AA0">
        <w:rPr>
          <w:rFonts w:ascii="Times New Roman" w:hAnsi="Times New Roman" w:cs="Times New Roman"/>
          <w:b/>
          <w:i/>
          <w:sz w:val="28"/>
        </w:rPr>
        <w:t>Выставки:</w:t>
      </w:r>
      <w:r>
        <w:rPr>
          <w:rFonts w:ascii="Times New Roman" w:hAnsi="Times New Roman" w:cs="Times New Roman"/>
          <w:sz w:val="28"/>
        </w:rPr>
        <w:t xml:space="preserve"> «Наш любимый детский сад», «Осе</w:t>
      </w:r>
      <w:r w:rsidR="008B09FD">
        <w:rPr>
          <w:rFonts w:ascii="Times New Roman" w:hAnsi="Times New Roman" w:cs="Times New Roman"/>
          <w:sz w:val="28"/>
        </w:rPr>
        <w:t>нние фантазии»</w:t>
      </w:r>
      <w:r>
        <w:rPr>
          <w:rFonts w:ascii="Times New Roman" w:hAnsi="Times New Roman" w:cs="Times New Roman"/>
          <w:sz w:val="28"/>
        </w:rPr>
        <w:t>, «Новогодняя игрушка своими руками»</w:t>
      </w:r>
      <w:r w:rsidR="00063AA0">
        <w:rPr>
          <w:rFonts w:ascii="Times New Roman" w:hAnsi="Times New Roman" w:cs="Times New Roman"/>
          <w:sz w:val="28"/>
        </w:rPr>
        <w:t>.</w:t>
      </w:r>
    </w:p>
    <w:p w:rsidR="00BC5531" w:rsidRPr="00BC5531" w:rsidRDefault="00BC5531" w:rsidP="002061A0">
      <w:pPr>
        <w:spacing w:after="0" w:line="240" w:lineRule="atLeast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первого полугодия</w:t>
      </w:r>
      <w:r w:rsidRPr="00BC5531">
        <w:rPr>
          <w:rFonts w:ascii="Times New Roman" w:hAnsi="Times New Roman" w:cs="Times New Roman"/>
          <w:sz w:val="28"/>
        </w:rPr>
        <w:t xml:space="preserve"> совместно с педагогичес</w:t>
      </w:r>
      <w:r w:rsidR="008B09FD">
        <w:rPr>
          <w:rFonts w:ascii="Times New Roman" w:hAnsi="Times New Roman" w:cs="Times New Roman"/>
          <w:sz w:val="28"/>
        </w:rPr>
        <w:t>ким коллективом проведены педсоветы, являющие</w:t>
      </w:r>
      <w:r w:rsidRPr="00BC5531">
        <w:rPr>
          <w:rFonts w:ascii="Times New Roman" w:hAnsi="Times New Roman" w:cs="Times New Roman"/>
          <w:sz w:val="28"/>
        </w:rPr>
        <w:t xml:space="preserve">ся основным звеном методической работы. Педсоветы проходили в форме дискуссий за круглым столом, диалогов, сообщений из опыта работы, обмена мнениями с коллегами. Это способствовало активизации деятельности педагогов, привлечения их к тематике педсовета. </w:t>
      </w:r>
    </w:p>
    <w:p w:rsidR="00BC5531" w:rsidRPr="002061A0" w:rsidRDefault="00BC5531" w:rsidP="002061A0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2061A0">
        <w:rPr>
          <w:rFonts w:ascii="Times New Roman" w:hAnsi="Times New Roman" w:cs="Times New Roman"/>
          <w:b/>
          <w:i/>
          <w:sz w:val="28"/>
          <w:szCs w:val="28"/>
        </w:rPr>
        <w:t>Темы педсоветов:</w:t>
      </w:r>
    </w:p>
    <w:p w:rsidR="008B09FD" w:rsidRPr="002061A0" w:rsidRDefault="00BC5531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061A0">
        <w:rPr>
          <w:rFonts w:ascii="Times New Roman" w:hAnsi="Times New Roman" w:cs="Times New Roman"/>
          <w:sz w:val="28"/>
          <w:szCs w:val="28"/>
        </w:rPr>
        <w:t>Установочный</w:t>
      </w:r>
      <w:proofErr w:type="gramEnd"/>
      <w:r w:rsidRPr="002061A0">
        <w:rPr>
          <w:rFonts w:ascii="Times New Roman" w:hAnsi="Times New Roman" w:cs="Times New Roman"/>
          <w:sz w:val="28"/>
          <w:szCs w:val="28"/>
        </w:rPr>
        <w:t xml:space="preserve"> </w:t>
      </w:r>
      <w:r w:rsidR="008B09FD" w:rsidRPr="002061A0">
        <w:rPr>
          <w:rFonts w:ascii="Times New Roman" w:hAnsi="Times New Roman" w:cs="Times New Roman"/>
          <w:sz w:val="28"/>
          <w:szCs w:val="28"/>
        </w:rPr>
        <w:t>«О готовности детского сада к новому учебному году»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hAnsi="Times New Roman" w:cs="Times New Roman"/>
          <w:sz w:val="28"/>
          <w:szCs w:val="28"/>
        </w:rPr>
        <w:t xml:space="preserve"> 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 дошкольников через развитие всех компонентов устной речи в различных формах и видах детской деятельности»</w:t>
      </w:r>
    </w:p>
    <w:p w:rsidR="00BC5531" w:rsidRPr="002061A0" w:rsidRDefault="00BC5531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C5531" w:rsidRPr="002061A0" w:rsidRDefault="00BC5531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1A0">
        <w:rPr>
          <w:rFonts w:ascii="Times New Roman" w:hAnsi="Times New Roman" w:cs="Times New Roman"/>
          <w:sz w:val="28"/>
          <w:szCs w:val="28"/>
        </w:rPr>
        <w:t xml:space="preserve">Были представлены вниманию педагогов следующие </w:t>
      </w:r>
      <w:r w:rsidR="008B09FD" w:rsidRPr="002061A0">
        <w:rPr>
          <w:rFonts w:ascii="Times New Roman" w:hAnsi="Times New Roman" w:cs="Times New Roman"/>
          <w:b/>
          <w:i/>
          <w:sz w:val="28"/>
          <w:szCs w:val="28"/>
        </w:rPr>
        <w:t>семинары</w:t>
      </w:r>
      <w:r w:rsidR="008B09FD" w:rsidRPr="002061A0">
        <w:rPr>
          <w:rFonts w:ascii="Times New Roman" w:hAnsi="Times New Roman" w:cs="Times New Roman"/>
          <w:sz w:val="28"/>
          <w:szCs w:val="28"/>
        </w:rPr>
        <w:t xml:space="preserve">, </w:t>
      </w:r>
      <w:r w:rsidRPr="002061A0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Семинар по теме: 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«Двигательная активность, как необходимое условие сохранения здоровья и успешного развития дошкольников в дошкольном учреждении»</w:t>
      </w:r>
    </w:p>
    <w:p w:rsidR="00C133DE" w:rsidRPr="002061A0" w:rsidRDefault="008B09FD" w:rsidP="002061A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Семинар-практикум по теме: 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«ТРИЗ – технология речевого развития в работе с детьми старшего дошкольного возраста»</w:t>
      </w:r>
      <w:r w:rsidR="00C133DE"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09FD" w:rsidRPr="002061A0" w:rsidRDefault="00C133DE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Семинар</w:t>
      </w:r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теме:</w:t>
      </w:r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«Психологические особенности воспитанников»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специалистов: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3DE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Консультации </w:t>
      </w:r>
      <w:proofErr w:type="spellStart"/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уководителя</w:t>
      </w:r>
      <w:proofErr w:type="spellEnd"/>
      <w:r w:rsidR="00C133DE"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темы</w:t>
      </w:r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«Фоновая музыка в жизни дошкольной организации»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воспитателя на музыкальном занятии, участие на праздниках и развлечениях. Виды и формы музыкальной деятельности»</w:t>
      </w:r>
    </w:p>
    <w:p w:rsidR="00C133DE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инструктора по физической культуре</w:t>
      </w:r>
      <w:r w:rsidR="00C133DE"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 дошкольного возраста в подвижных играх»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ст</w:t>
      </w:r>
      <w:proofErr w:type="gramStart"/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20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оспитателя на темы: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у детей национальной культуры в дошкольном учреждении»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«Сила и дух армянского народа. День народных умельцев»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наблюдений в природе»</w:t>
      </w:r>
    </w:p>
    <w:p w:rsidR="008B09FD" w:rsidRPr="002061A0" w:rsidRDefault="008B09FD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СанПиН 2.4.1.3049-13 к организации воспитательно-образовательной работы с детьми»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Темы самообразования педагогов: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Кардашян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«Поисково-исследовательская деятельность детей дошкольного возраста»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Ачарян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Р.В.: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народные сказки в жизни дошкольника»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Мелексетян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К.Г.: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национальной культуре средствами музыки»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Экизова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мелкой моторики у дошкольников»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Пудеян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Д.М.: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«Степ-аэробика, как одно из оптимальных условий физического совершенствования ребёнка и её значение в развитии двигательной активности детей старшего дошкольного возраста»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Хатламаджиян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оригами в развитии конструктивного мышления детей дошкольного возраста»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Багаджиева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Психологичесая</w:t>
      </w:r>
      <w:proofErr w:type="spellEnd"/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развития детей с РАС»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Оганнисян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Т.В.: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здоровому образу жизни»</w:t>
      </w:r>
    </w:p>
    <w:p w:rsidR="00C133DE" w:rsidRPr="002061A0" w:rsidRDefault="00C133DE" w:rsidP="002061A0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Пудеян</w:t>
      </w:r>
      <w:proofErr w:type="spellEnd"/>
      <w:r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Д.М.</w:t>
      </w:r>
      <w:r w:rsidR="001E3FEE"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«Интерактивные формы и методы работы методической службы как фактор успешной профессиональной компетентности в условиях введения ФГОС </w:t>
      </w:r>
      <w:proofErr w:type="gramStart"/>
      <w:r w:rsidR="001E3FEE"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1E3FEE" w:rsidRPr="002061A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E3FEE" w:rsidRPr="002061A0" w:rsidRDefault="001E3FEE" w:rsidP="002061A0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61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 фронтальный контроль:</w:t>
      </w:r>
    </w:p>
    <w:p w:rsidR="001E3FEE" w:rsidRPr="002061A0" w:rsidRDefault="001E3FE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ведения документации воспитателями, в том числе проверка планов по воспитательно-образовательной работе»</w:t>
      </w:r>
    </w:p>
    <w:p w:rsidR="001E3FEE" w:rsidRPr="002061A0" w:rsidRDefault="001E3FE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инструктажа по охране жизни и здоровья детей. Учёт посещаемости дошкольников».</w:t>
      </w:r>
    </w:p>
    <w:p w:rsidR="001E3FEE" w:rsidRPr="002061A0" w:rsidRDefault="001E3FE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контроль:</w:t>
      </w:r>
    </w:p>
    <w:p w:rsidR="001E3FEE" w:rsidRPr="002061A0" w:rsidRDefault="001E3FEE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двигательного режима в течение дня»»</w:t>
      </w:r>
    </w:p>
    <w:p w:rsidR="001E3FEE" w:rsidRPr="002061A0" w:rsidRDefault="001E3FEE" w:rsidP="002061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эффективность работы по развитию у дошкольников связной речи»</w:t>
      </w:r>
    </w:p>
    <w:p w:rsidR="001E3FEE" w:rsidRPr="002061A0" w:rsidRDefault="001E3FEE" w:rsidP="002061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раздела программы «Речевое развитие»: «Руководство самостоятельной деятельностью детей», «Эффективность воспитательно-образовательной работы по развитию речи»»</w:t>
      </w:r>
    </w:p>
    <w:p w:rsidR="00EE12A4" w:rsidRPr="002061A0" w:rsidRDefault="001E3FEE" w:rsidP="002061A0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Оперативный контроль</w:t>
      </w:r>
      <w:r w:rsidR="00EE12A4" w:rsidRPr="0020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в адаптационный период в группе раннего возраста;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проведению родительских собраний;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 выносного материала для осенних прогулок;</w:t>
      </w:r>
    </w:p>
    <w:p w:rsidR="001E3FEE" w:rsidRPr="002061A0" w:rsidRDefault="002061A0" w:rsidP="002061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разнообразной деятельности на прогулках;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правил внутреннего распорядка;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воспитателя и детей в процессе НОД;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подготовки и проведения собраний с родителями в группах;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праздников, развлечений, досугов;</w:t>
      </w:r>
    </w:p>
    <w:p w:rsidR="00EE12A4" w:rsidRPr="002061A0" w:rsidRDefault="00EE12A4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сервировка столов к приёму пищи;</w:t>
      </w:r>
    </w:p>
    <w:p w:rsidR="00EE12A4" w:rsidRPr="002061A0" w:rsidRDefault="00EE12A4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нормативных документов, собственных решений, ведение документации;</w:t>
      </w:r>
    </w:p>
    <w:p w:rsidR="00EE12A4" w:rsidRPr="002061A0" w:rsidRDefault="00EE12A4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инструктажа по охране жизни и здоровья детей;</w:t>
      </w:r>
    </w:p>
    <w:p w:rsidR="00EE12A4" w:rsidRPr="002061A0" w:rsidRDefault="00EE12A4" w:rsidP="002061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подвижных игр на прогулке;</w:t>
      </w:r>
    </w:p>
    <w:p w:rsidR="00EE12A4" w:rsidRPr="002061A0" w:rsidRDefault="002061A0" w:rsidP="002061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уголков для самостоятельной деятельности</w:t>
      </w:r>
      <w:proofErr w:type="gramStart"/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правил внутреннего распорядка;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воспитателя и детей в процессе НОД;</w:t>
      </w:r>
    </w:p>
    <w:p w:rsidR="00EE12A4" w:rsidRPr="002061A0" w:rsidRDefault="00EE12A4" w:rsidP="002061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1A0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работы в преддверии праздника новогодней ёлки.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бодрящей гимнастики;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дготовка молодых педагогов к проведению ООД;</w:t>
      </w:r>
    </w:p>
    <w:p w:rsidR="00EE12A4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E12A4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воспитателя и детей в процессе НОД;</w:t>
      </w:r>
    </w:p>
    <w:p w:rsidR="006035D9" w:rsidRPr="002061A0" w:rsidRDefault="002061A0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1A0">
        <w:rPr>
          <w:rFonts w:ascii="Times New Roman" w:hAnsi="Times New Roman" w:cs="Times New Roman"/>
          <w:sz w:val="28"/>
          <w:szCs w:val="28"/>
        </w:rPr>
        <w:t xml:space="preserve">    </w:t>
      </w:r>
      <w:r w:rsidR="006035D9" w:rsidRPr="002061A0">
        <w:rPr>
          <w:rFonts w:ascii="Times New Roman" w:hAnsi="Times New Roman" w:cs="Times New Roman"/>
          <w:sz w:val="28"/>
          <w:szCs w:val="28"/>
        </w:rPr>
        <w:t>На основании годового плана проведены интересные по форме и содержанию открытые мероприятия с использованием игровой мотивации, развивающего материала, педагогических инновационных технологий. Педагогическое мастерство продемонстрировали пе</w:t>
      </w:r>
      <w:r w:rsidR="00EE12A4" w:rsidRPr="002061A0">
        <w:rPr>
          <w:rFonts w:ascii="Times New Roman" w:hAnsi="Times New Roman" w:cs="Times New Roman"/>
          <w:sz w:val="28"/>
          <w:szCs w:val="28"/>
        </w:rPr>
        <w:t xml:space="preserve">дагоги при проведении </w:t>
      </w:r>
      <w:r w:rsidR="00B74CAF" w:rsidRPr="002061A0">
        <w:rPr>
          <w:rFonts w:ascii="Times New Roman" w:hAnsi="Times New Roman" w:cs="Times New Roman"/>
          <w:sz w:val="28"/>
          <w:szCs w:val="28"/>
        </w:rPr>
        <w:t xml:space="preserve">занятий: </w:t>
      </w:r>
      <w:r w:rsidR="006035D9" w:rsidRPr="002061A0">
        <w:rPr>
          <w:rFonts w:ascii="Times New Roman" w:hAnsi="Times New Roman" w:cs="Times New Roman"/>
          <w:sz w:val="28"/>
          <w:szCs w:val="28"/>
        </w:rPr>
        <w:t xml:space="preserve"> </w:t>
      </w:r>
      <w:r w:rsidR="006035D9" w:rsidRPr="002061A0">
        <w:rPr>
          <w:rFonts w:ascii="Times New Roman" w:hAnsi="Times New Roman" w:cs="Times New Roman"/>
          <w:b/>
          <w:i/>
          <w:sz w:val="28"/>
          <w:szCs w:val="28"/>
        </w:rPr>
        <w:t>открыты</w:t>
      </w:r>
      <w:r w:rsidR="00B74CAF" w:rsidRPr="002061A0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6035D9" w:rsidRPr="002061A0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</w:t>
      </w:r>
      <w:r w:rsidR="00B74CAF" w:rsidRPr="002061A0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6035D9" w:rsidRPr="002061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35D9" w:rsidRPr="002061A0">
        <w:rPr>
          <w:rFonts w:ascii="Times New Roman" w:hAnsi="Times New Roman" w:cs="Times New Roman"/>
          <w:sz w:val="28"/>
          <w:szCs w:val="28"/>
        </w:rPr>
        <w:t>по развитию речи, ФЭМП, физкультуре, ознакомлению с природой, рисованию.</w:t>
      </w:r>
    </w:p>
    <w:p w:rsidR="006035D9" w:rsidRPr="002061A0" w:rsidRDefault="006035D9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1A0">
        <w:rPr>
          <w:rFonts w:ascii="Times New Roman" w:hAnsi="Times New Roman" w:cs="Times New Roman"/>
          <w:sz w:val="28"/>
          <w:szCs w:val="28"/>
        </w:rPr>
        <w:t>Все коллективные просмотры были проведены на высоком уровне, с использованием современных технологий, с учетом возрастных особенностей детей и требований современной действительности</w:t>
      </w:r>
      <w:r w:rsidR="000264B3" w:rsidRPr="002061A0">
        <w:rPr>
          <w:rFonts w:ascii="Times New Roman" w:hAnsi="Times New Roman" w:cs="Times New Roman"/>
          <w:sz w:val="28"/>
          <w:szCs w:val="28"/>
        </w:rPr>
        <w:t>.</w:t>
      </w:r>
    </w:p>
    <w:p w:rsidR="000264B3" w:rsidRPr="002061A0" w:rsidRDefault="002061A0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4B3" w:rsidRPr="002061A0">
        <w:rPr>
          <w:rFonts w:ascii="Times New Roman" w:hAnsi="Times New Roman" w:cs="Times New Roman"/>
          <w:sz w:val="28"/>
          <w:szCs w:val="28"/>
        </w:rPr>
        <w:t xml:space="preserve">За первое полугодие были проведены </w:t>
      </w:r>
      <w:r w:rsidR="000264B3" w:rsidRPr="002061A0">
        <w:rPr>
          <w:rFonts w:ascii="Times New Roman" w:hAnsi="Times New Roman" w:cs="Times New Roman"/>
          <w:b/>
          <w:i/>
          <w:sz w:val="28"/>
          <w:szCs w:val="28"/>
        </w:rPr>
        <w:t>инструктажи</w:t>
      </w:r>
      <w:r w:rsidR="000264B3" w:rsidRPr="002061A0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и помощников воспитателя: «Инструктаж педагогов по охране жизни и здоровья детей, ОТ и ТБ», «Инструктаж по охране жизни и здоровья детей в зимний период (лёд, сосульки)», «Инструктаж по ТБ при проведении новогодних праздников, оказание первой медицинской помощи».</w:t>
      </w:r>
    </w:p>
    <w:p w:rsidR="00D604A3" w:rsidRPr="002061A0" w:rsidRDefault="002061A0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04A3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 организации безопасности</w:t>
      </w:r>
      <w:r w:rsidR="00D604A3" w:rsidRPr="002061A0">
        <w:rPr>
          <w:rFonts w:ascii="Times New Roman" w:hAnsi="Times New Roman" w:cs="Times New Roman"/>
          <w:sz w:val="28"/>
          <w:szCs w:val="28"/>
        </w:rPr>
        <w:t>.</w:t>
      </w:r>
      <w:r w:rsidR="00D604A3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4A3" w:rsidRPr="002061A0" w:rsidRDefault="00D604A3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объектовых тренировок по эвакуации сотрудников и воспитанников при угрозе возникновения чрезвычайной ситуации;</w:t>
      </w:r>
    </w:p>
    <w:p w:rsidR="00D604A3" w:rsidRPr="002061A0" w:rsidRDefault="00331B58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4A3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«Дней безопасности»:</w:t>
      </w:r>
    </w:p>
    <w:p w:rsidR="00D604A3" w:rsidRPr="002061A0" w:rsidRDefault="00D604A3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досуг «Безопасный город»:</w:t>
      </w:r>
    </w:p>
    <w:p w:rsidR="00D604A3" w:rsidRPr="002061A0" w:rsidRDefault="00D604A3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 игры по теме «Дом без опасности»</w:t>
      </w:r>
    </w:p>
    <w:p w:rsidR="00D604A3" w:rsidRPr="002061A0" w:rsidRDefault="002061A0" w:rsidP="002061A0">
      <w:pPr>
        <w:framePr w:hSpace="180" w:wrap="around" w:hAnchor="margin" w:x="-176" w:y="424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</w:t>
      </w:r>
      <w:r w:rsidR="00D604A3"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 для педагогов на тему «Работа с родителями по теме «Безопасность детей в семье»;</w:t>
      </w:r>
    </w:p>
    <w:p w:rsidR="00D604A3" w:rsidRDefault="00D604A3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уголков безопасности в группах</w:t>
      </w:r>
    </w:p>
    <w:p w:rsidR="00331B58" w:rsidRDefault="00331B58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58" w:rsidRDefault="00331B58" w:rsidP="002061A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B58" w:rsidRPr="002061A0" w:rsidRDefault="00331B58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1B58" w:rsidRDefault="00331B58" w:rsidP="00331B5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191">
        <w:rPr>
          <w:rFonts w:ascii="Times New Roman" w:eastAsia="Times New Roman" w:hAnsi="Times New Roman" w:cs="Times New Roman"/>
          <w:sz w:val="24"/>
          <w:szCs w:val="24"/>
        </w:rPr>
        <w:t xml:space="preserve">Сводная таблица мониторинга начало 2019-2020 учебного года </w:t>
      </w:r>
    </w:p>
    <w:p w:rsidR="00331B58" w:rsidRPr="00123191" w:rsidRDefault="00331B58" w:rsidP="00331B5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92"/>
        <w:gridCol w:w="937"/>
        <w:gridCol w:w="602"/>
        <w:gridCol w:w="603"/>
        <w:gridCol w:w="603"/>
        <w:gridCol w:w="603"/>
        <w:gridCol w:w="603"/>
        <w:gridCol w:w="603"/>
        <w:gridCol w:w="603"/>
        <w:gridCol w:w="678"/>
        <w:gridCol w:w="603"/>
        <w:gridCol w:w="603"/>
        <w:gridCol w:w="603"/>
        <w:gridCol w:w="603"/>
        <w:gridCol w:w="603"/>
        <w:gridCol w:w="603"/>
        <w:gridCol w:w="603"/>
      </w:tblGrid>
      <w:tr w:rsidR="00331B58" w:rsidRPr="002B1026" w:rsidTr="006423F3">
        <w:trPr>
          <w:jc w:val="center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 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коммуникативное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 - эстетическое  развитие</w:t>
            </w:r>
          </w:p>
        </w:tc>
        <w:tc>
          <w:tcPr>
            <w:tcW w:w="2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31B58" w:rsidRPr="002B1026" w:rsidTr="006423F3">
        <w:trPr>
          <w:jc w:val="center"/>
        </w:trPr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31B58" w:rsidRPr="002B1026" w:rsidTr="006423F3">
        <w:trPr>
          <w:trHeight w:val="726"/>
          <w:jc w:val="center"/>
        </w:trPr>
        <w:tc>
          <w:tcPr>
            <w:tcW w:w="2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331B58" w:rsidRPr="002B1026" w:rsidRDefault="00331B58" w:rsidP="00642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B58" w:rsidRPr="002B1026" w:rsidTr="006423F3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B58" w:rsidRPr="002B1026" w:rsidRDefault="00331B58" w:rsidP="0064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B58" w:rsidRPr="002B1026" w:rsidTr="006423F3">
        <w:trPr>
          <w:jc w:val="center"/>
        </w:trPr>
        <w:tc>
          <w:tcPr>
            <w:tcW w:w="2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1B58" w:rsidRPr="002B1026" w:rsidTr="006423F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B58" w:rsidRPr="002B1026" w:rsidRDefault="00331B58" w:rsidP="0064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30,8%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76,9%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23,1%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31B58" w:rsidRPr="002B1026" w:rsidTr="006423F3">
        <w:trPr>
          <w:trHeight w:val="718"/>
          <w:jc w:val="center"/>
        </w:trPr>
        <w:tc>
          <w:tcPr>
            <w:tcW w:w="2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B58" w:rsidRPr="002B1026" w:rsidTr="006423F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B58" w:rsidRPr="002B1026" w:rsidRDefault="00331B58" w:rsidP="0064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14,2%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331B58" w:rsidRPr="002B1026" w:rsidTr="006423F3">
        <w:trPr>
          <w:jc w:val="center"/>
        </w:trPr>
        <w:tc>
          <w:tcPr>
            <w:tcW w:w="2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B58" w:rsidRPr="002B1026" w:rsidTr="006423F3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B58" w:rsidRPr="002B1026" w:rsidRDefault="00331B58" w:rsidP="0064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7,2%</w:t>
            </w:r>
          </w:p>
        </w:tc>
      </w:tr>
      <w:tr w:rsidR="00331B58" w:rsidRPr="002B1026" w:rsidTr="006423F3">
        <w:trPr>
          <w:jc w:val="center"/>
        </w:trPr>
        <w:tc>
          <w:tcPr>
            <w:tcW w:w="2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331B58" w:rsidRPr="002B1026" w:rsidRDefault="00331B58" w:rsidP="006423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B58" w:rsidRPr="002B1026" w:rsidTr="006423F3">
        <w:trPr>
          <w:trHeight w:val="80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B58" w:rsidRPr="002B1026" w:rsidRDefault="00331B58" w:rsidP="0064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-%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46,15%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46,15</w:t>
            </w:r>
          </w:p>
          <w:p w:rsidR="00331B58" w:rsidRPr="002B1026" w:rsidRDefault="00331B58" w:rsidP="006423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B58" w:rsidRPr="002B1026" w:rsidRDefault="00331B58" w:rsidP="006423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026">
              <w:rPr>
                <w:rFonts w:ascii="Times New Roman" w:eastAsia="Times New Roman" w:hAnsi="Times New Roman" w:cs="Times New Roman"/>
                <w:sz w:val="24"/>
                <w:szCs w:val="24"/>
              </w:rPr>
              <w:t>53,8%</w:t>
            </w:r>
          </w:p>
        </w:tc>
      </w:tr>
    </w:tbl>
    <w:p w:rsidR="00331B58" w:rsidRDefault="00331B58" w:rsidP="00331B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1B58" w:rsidRPr="002061A0" w:rsidRDefault="00331B58" w:rsidP="00331B5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1A0">
        <w:rPr>
          <w:rFonts w:ascii="Times New Roman" w:hAnsi="Times New Roman" w:cs="Times New Roman"/>
          <w:sz w:val="28"/>
          <w:szCs w:val="28"/>
        </w:rPr>
        <w:t xml:space="preserve">Проанализировав работу педагогического коллектива в первом полугодии 2019-2020 учебного года </w:t>
      </w:r>
      <w:r>
        <w:rPr>
          <w:rFonts w:ascii="Times New Roman" w:hAnsi="Times New Roman" w:cs="Times New Roman"/>
          <w:sz w:val="28"/>
          <w:szCs w:val="28"/>
        </w:rPr>
        <w:t>можно оценить, как удовлетворительную</w:t>
      </w:r>
      <w:bookmarkStart w:id="0" w:name="_GoBack"/>
      <w:bookmarkEnd w:id="0"/>
    </w:p>
    <w:p w:rsidR="009B68F7" w:rsidRPr="002061A0" w:rsidRDefault="009B68F7" w:rsidP="00206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68F7" w:rsidRDefault="009B68F7" w:rsidP="002061A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9B68F7" w:rsidRPr="009B68F7" w:rsidRDefault="009B68F7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9B68F7">
        <w:rPr>
          <w:rFonts w:ascii="Times New Roman" w:hAnsi="Times New Roman" w:cs="Times New Roman"/>
          <w:sz w:val="28"/>
        </w:rPr>
        <w:t>Заведующий МБД</w:t>
      </w:r>
      <w:r w:rsidR="00D604A3">
        <w:rPr>
          <w:rFonts w:ascii="Times New Roman" w:hAnsi="Times New Roman" w:cs="Times New Roman"/>
          <w:sz w:val="28"/>
        </w:rPr>
        <w:t>О</w:t>
      </w:r>
      <w:r w:rsidRPr="009B68F7">
        <w:rPr>
          <w:rFonts w:ascii="Times New Roman" w:hAnsi="Times New Roman" w:cs="Times New Roman"/>
          <w:sz w:val="28"/>
        </w:rPr>
        <w:t xml:space="preserve">У «Улыбка»: </w:t>
      </w:r>
      <w:r w:rsidR="00D604A3">
        <w:rPr>
          <w:rFonts w:ascii="Times New Roman" w:hAnsi="Times New Roman" w:cs="Times New Roman"/>
          <w:sz w:val="28"/>
        </w:rPr>
        <w:t xml:space="preserve">_________________ </w:t>
      </w:r>
      <w:proofErr w:type="spellStart"/>
      <w:r w:rsidR="00D604A3">
        <w:rPr>
          <w:rFonts w:ascii="Times New Roman" w:hAnsi="Times New Roman" w:cs="Times New Roman"/>
          <w:sz w:val="28"/>
        </w:rPr>
        <w:t>А.А.Кардашян</w:t>
      </w:r>
      <w:proofErr w:type="spellEnd"/>
    </w:p>
    <w:p w:rsidR="009B68F7" w:rsidRPr="009B68F7" w:rsidRDefault="009B68F7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9B68F7" w:rsidRPr="009B68F7" w:rsidRDefault="009B68F7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9B68F7">
        <w:rPr>
          <w:rFonts w:ascii="Times New Roman" w:hAnsi="Times New Roman" w:cs="Times New Roman"/>
          <w:sz w:val="28"/>
        </w:rPr>
        <w:t xml:space="preserve">Старший воспитатель </w:t>
      </w:r>
      <w:r w:rsidR="00A93E7F" w:rsidRPr="009B68F7">
        <w:rPr>
          <w:rFonts w:ascii="Times New Roman" w:hAnsi="Times New Roman" w:cs="Times New Roman"/>
          <w:sz w:val="28"/>
        </w:rPr>
        <w:t>МБД</w:t>
      </w:r>
      <w:r w:rsidR="00D604A3">
        <w:rPr>
          <w:rFonts w:ascii="Times New Roman" w:hAnsi="Times New Roman" w:cs="Times New Roman"/>
          <w:sz w:val="28"/>
        </w:rPr>
        <w:t>О</w:t>
      </w:r>
      <w:r w:rsidR="00A93E7F" w:rsidRPr="009B68F7">
        <w:rPr>
          <w:rFonts w:ascii="Times New Roman" w:hAnsi="Times New Roman" w:cs="Times New Roman"/>
          <w:sz w:val="28"/>
        </w:rPr>
        <w:t>У: _</w:t>
      </w:r>
      <w:r w:rsidR="00D604A3">
        <w:rPr>
          <w:rFonts w:ascii="Times New Roman" w:hAnsi="Times New Roman" w:cs="Times New Roman"/>
          <w:sz w:val="28"/>
        </w:rPr>
        <w:t xml:space="preserve">__________________ </w:t>
      </w:r>
      <w:proofErr w:type="spellStart"/>
      <w:r w:rsidR="00D604A3">
        <w:rPr>
          <w:rFonts w:ascii="Times New Roman" w:hAnsi="Times New Roman" w:cs="Times New Roman"/>
          <w:sz w:val="28"/>
        </w:rPr>
        <w:t>Д.М.Пудеян</w:t>
      </w:r>
      <w:proofErr w:type="spellEnd"/>
    </w:p>
    <w:p w:rsidR="009B68F7" w:rsidRPr="009B68F7" w:rsidRDefault="009B68F7" w:rsidP="002061A0">
      <w:pPr>
        <w:spacing w:after="0" w:line="240" w:lineRule="atLeast"/>
        <w:rPr>
          <w:rFonts w:ascii="Times New Roman" w:hAnsi="Times New Roman" w:cs="Times New Roman"/>
          <w:sz w:val="28"/>
        </w:rPr>
      </w:pPr>
    </w:p>
    <w:sectPr w:rsidR="009B68F7" w:rsidRPr="009B68F7" w:rsidSect="00D604A3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CC86D370"/>
    <w:lvl w:ilvl="0" w:tplc="1526BFBE">
      <w:start w:val="1"/>
      <w:numFmt w:val="bullet"/>
      <w:lvlText w:val="-"/>
      <w:lvlJc w:val="left"/>
    </w:lvl>
    <w:lvl w:ilvl="1" w:tplc="7ED406A6">
      <w:start w:val="1"/>
      <w:numFmt w:val="bullet"/>
      <w:lvlText w:val="В"/>
      <w:lvlJc w:val="left"/>
    </w:lvl>
    <w:lvl w:ilvl="2" w:tplc="782CCCE0">
      <w:numFmt w:val="decimal"/>
      <w:lvlText w:val=""/>
      <w:lvlJc w:val="left"/>
    </w:lvl>
    <w:lvl w:ilvl="3" w:tplc="683C38F4">
      <w:numFmt w:val="decimal"/>
      <w:lvlText w:val=""/>
      <w:lvlJc w:val="left"/>
    </w:lvl>
    <w:lvl w:ilvl="4" w:tplc="50AE8FDC">
      <w:numFmt w:val="decimal"/>
      <w:lvlText w:val=""/>
      <w:lvlJc w:val="left"/>
    </w:lvl>
    <w:lvl w:ilvl="5" w:tplc="60367412">
      <w:numFmt w:val="decimal"/>
      <w:lvlText w:val=""/>
      <w:lvlJc w:val="left"/>
    </w:lvl>
    <w:lvl w:ilvl="6" w:tplc="53FEAA5A">
      <w:numFmt w:val="decimal"/>
      <w:lvlText w:val=""/>
      <w:lvlJc w:val="left"/>
    </w:lvl>
    <w:lvl w:ilvl="7" w:tplc="D2D6F01C">
      <w:numFmt w:val="decimal"/>
      <w:lvlText w:val=""/>
      <w:lvlJc w:val="left"/>
    </w:lvl>
    <w:lvl w:ilvl="8" w:tplc="2CD8A686">
      <w:numFmt w:val="decimal"/>
      <w:lvlText w:val=""/>
      <w:lvlJc w:val="left"/>
    </w:lvl>
  </w:abstractNum>
  <w:abstractNum w:abstractNumId="1">
    <w:nsid w:val="084D13B4"/>
    <w:multiLevelType w:val="multilevel"/>
    <w:tmpl w:val="3ED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7D2"/>
    <w:multiLevelType w:val="hybridMultilevel"/>
    <w:tmpl w:val="7EBC63A6"/>
    <w:lvl w:ilvl="0" w:tplc="BB8688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E32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E0BFB"/>
    <w:multiLevelType w:val="hybridMultilevel"/>
    <w:tmpl w:val="48DA5FB2"/>
    <w:lvl w:ilvl="0" w:tplc="679AF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F23"/>
    <w:rsid w:val="000264B3"/>
    <w:rsid w:val="00063AA0"/>
    <w:rsid w:val="001E3FEE"/>
    <w:rsid w:val="002061A0"/>
    <w:rsid w:val="00331B58"/>
    <w:rsid w:val="006035D9"/>
    <w:rsid w:val="0060525B"/>
    <w:rsid w:val="00783554"/>
    <w:rsid w:val="00836A52"/>
    <w:rsid w:val="0088208D"/>
    <w:rsid w:val="008B09FD"/>
    <w:rsid w:val="009B68F7"/>
    <w:rsid w:val="009C2FFD"/>
    <w:rsid w:val="00A34F23"/>
    <w:rsid w:val="00A93E7F"/>
    <w:rsid w:val="00B74CAF"/>
    <w:rsid w:val="00BC5531"/>
    <w:rsid w:val="00C133DE"/>
    <w:rsid w:val="00D43CE4"/>
    <w:rsid w:val="00D604A3"/>
    <w:rsid w:val="00EE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5B"/>
    <w:pPr>
      <w:ind w:left="720"/>
      <w:contextualSpacing/>
    </w:pPr>
  </w:style>
  <w:style w:type="paragraph" w:styleId="a4">
    <w:name w:val="No Spacing"/>
    <w:uiPriority w:val="1"/>
    <w:qFormat/>
    <w:rsid w:val="00331B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Учитель</cp:lastModifiedBy>
  <cp:revision>2</cp:revision>
  <cp:lastPrinted>2019-11-22T13:47:00Z</cp:lastPrinted>
  <dcterms:created xsi:type="dcterms:W3CDTF">2021-01-09T17:56:00Z</dcterms:created>
  <dcterms:modified xsi:type="dcterms:W3CDTF">2021-01-09T17:56:00Z</dcterms:modified>
</cp:coreProperties>
</file>