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A67" w:rsidRDefault="00FC2A67" w:rsidP="00FF2647">
      <w:pPr>
        <w:widowControl w:val="0"/>
        <w:spacing w:after="0" w:line="240" w:lineRule="auto"/>
        <w:ind w:firstLine="6237"/>
        <w:jc w:val="center"/>
        <w:rPr>
          <w:rFonts w:ascii="Times New Roman" w:hAnsi="Times New Roman" w:cs="Times New Roman"/>
          <w:bCs/>
          <w:color w:val="000000"/>
          <w:sz w:val="24"/>
          <w:szCs w:val="24"/>
        </w:rPr>
      </w:pPr>
    </w:p>
    <w:p w:rsidR="00FF2647" w:rsidRDefault="00FF2647" w:rsidP="00FF2647">
      <w:pPr>
        <w:widowControl w:val="0"/>
        <w:spacing w:after="0" w:line="240" w:lineRule="auto"/>
        <w:ind w:firstLine="6237"/>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Приложение</w:t>
      </w:r>
    </w:p>
    <w:p w:rsidR="00FF2647" w:rsidRDefault="00FF2647" w:rsidP="00FF2647">
      <w:pPr>
        <w:widowControl w:val="0"/>
        <w:spacing w:after="0" w:line="240" w:lineRule="auto"/>
        <w:ind w:firstLine="6237"/>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 постановлению</w:t>
      </w:r>
    </w:p>
    <w:p w:rsidR="00FF2647" w:rsidRDefault="00FF2647" w:rsidP="00FF2647">
      <w:pPr>
        <w:widowControl w:val="0"/>
        <w:spacing w:after="0" w:line="240" w:lineRule="auto"/>
        <w:ind w:firstLine="6237"/>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Администрации</w:t>
      </w:r>
    </w:p>
    <w:p w:rsidR="00FF2647" w:rsidRDefault="00FF2647" w:rsidP="00FF2647">
      <w:pPr>
        <w:widowControl w:val="0"/>
        <w:spacing w:after="0" w:line="240" w:lineRule="auto"/>
        <w:ind w:firstLine="6237"/>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Мясниковского района</w:t>
      </w:r>
    </w:p>
    <w:p w:rsidR="002D3E70" w:rsidRPr="00FC2A67" w:rsidRDefault="00FF2647" w:rsidP="00FC2A67">
      <w:pPr>
        <w:widowControl w:val="0"/>
        <w:jc w:val="center"/>
        <w:rPr>
          <w:sz w:val="28"/>
          <w:szCs w:val="28"/>
        </w:rPr>
      </w:pPr>
      <w:r>
        <w:rPr>
          <w:rFonts w:ascii="Times New Roman" w:hAnsi="Times New Roman" w:cs="Times New Roman"/>
          <w:bCs/>
          <w:color w:val="000000"/>
          <w:sz w:val="24"/>
          <w:szCs w:val="24"/>
        </w:rPr>
        <w:t xml:space="preserve">                                                                                                     от  </w:t>
      </w:r>
      <w:r w:rsidR="00CE7003">
        <w:rPr>
          <w:rFonts w:ascii="Times New Roman" w:hAnsi="Times New Roman" w:cs="Times New Roman"/>
          <w:bCs/>
          <w:color w:val="000000"/>
          <w:sz w:val="24"/>
          <w:szCs w:val="24"/>
        </w:rPr>
        <w:t>28.12.2018г.</w:t>
      </w:r>
      <w:r>
        <w:rPr>
          <w:rFonts w:ascii="Times New Roman" w:hAnsi="Times New Roman" w:cs="Times New Roman"/>
          <w:bCs/>
          <w:color w:val="000000"/>
          <w:sz w:val="24"/>
          <w:szCs w:val="24"/>
        </w:rPr>
        <w:t xml:space="preserve">  №</w:t>
      </w:r>
      <w:r w:rsidR="00CE7003">
        <w:rPr>
          <w:rFonts w:ascii="Times New Roman" w:hAnsi="Times New Roman" w:cs="Times New Roman"/>
          <w:bCs/>
          <w:color w:val="000000"/>
          <w:sz w:val="24"/>
          <w:szCs w:val="24"/>
        </w:rPr>
        <w:t>1583</w:t>
      </w:r>
    </w:p>
    <w:p w:rsidR="002D3E70" w:rsidRPr="002439CE" w:rsidRDefault="002D3E70" w:rsidP="002439CE">
      <w:pPr>
        <w:tabs>
          <w:tab w:val="left" w:pos="142"/>
          <w:tab w:val="left" w:pos="426"/>
        </w:tabs>
        <w:spacing w:before="30" w:after="30" w:line="240" w:lineRule="auto"/>
        <w:jc w:val="center"/>
        <w:rPr>
          <w:rFonts w:ascii="Verdana" w:eastAsia="Times New Roman" w:hAnsi="Verdana" w:cs="Times New Roman"/>
          <w:b/>
          <w:sz w:val="28"/>
          <w:szCs w:val="28"/>
        </w:rPr>
      </w:pPr>
      <w:r w:rsidRPr="002D3E70">
        <w:rPr>
          <w:rFonts w:ascii="Times New Roman" w:eastAsia="Times New Roman" w:hAnsi="Times New Roman" w:cs="Times New Roman"/>
          <w:b/>
          <w:color w:val="000000"/>
          <w:sz w:val="28"/>
          <w:szCs w:val="28"/>
        </w:rPr>
        <w:t>Административный регламент</w:t>
      </w:r>
      <w:r w:rsidR="00FC2A67">
        <w:rPr>
          <w:rFonts w:ascii="Times New Roman" w:eastAsia="Times New Roman" w:hAnsi="Times New Roman" w:cs="Times New Roman"/>
          <w:b/>
          <w:color w:val="000000"/>
          <w:sz w:val="28"/>
          <w:szCs w:val="28"/>
        </w:rPr>
        <w:t xml:space="preserve"> </w:t>
      </w:r>
      <w:r w:rsidR="002439CE" w:rsidRPr="002439CE">
        <w:rPr>
          <w:rFonts w:ascii="Times New Roman" w:eastAsia="Times New Roman" w:hAnsi="Times New Roman" w:cs="Times New Roman"/>
          <w:b/>
          <w:kern w:val="36"/>
          <w:sz w:val="28"/>
          <w:szCs w:val="28"/>
        </w:rPr>
        <w:t>предоставления</w:t>
      </w:r>
      <w:r w:rsidRPr="002439CE">
        <w:rPr>
          <w:rFonts w:ascii="Times New Roman" w:eastAsia="Times New Roman" w:hAnsi="Times New Roman" w:cs="Times New Roman"/>
          <w:b/>
          <w:kern w:val="36"/>
          <w:sz w:val="28"/>
          <w:szCs w:val="28"/>
        </w:rPr>
        <w:t xml:space="preserve"> муниципальной услуги </w:t>
      </w:r>
    </w:p>
    <w:p w:rsidR="002D3E70" w:rsidRPr="002439CE" w:rsidRDefault="002D3E70" w:rsidP="002D3E70">
      <w:pPr>
        <w:tabs>
          <w:tab w:val="left" w:pos="142"/>
          <w:tab w:val="left" w:pos="426"/>
        </w:tabs>
        <w:spacing w:after="0" w:line="240" w:lineRule="auto"/>
        <w:jc w:val="center"/>
        <w:outlineLvl w:val="0"/>
        <w:rPr>
          <w:rFonts w:ascii="Verdana" w:eastAsia="Times New Roman" w:hAnsi="Verdana" w:cs="Times New Roman"/>
          <w:b/>
          <w:kern w:val="36"/>
          <w:sz w:val="28"/>
          <w:szCs w:val="28"/>
        </w:rPr>
      </w:pPr>
      <w:r w:rsidRPr="002439CE">
        <w:rPr>
          <w:rFonts w:ascii="Times New Roman" w:eastAsia="Times New Roman" w:hAnsi="Times New Roman" w:cs="Times New Roman"/>
          <w:b/>
          <w:kern w:val="36"/>
          <w:sz w:val="28"/>
          <w:szCs w:val="28"/>
        </w:rPr>
        <w:t>«Присмотр и уход за детьми, осваивающими образовательные программы дошкольного образования»</w:t>
      </w:r>
    </w:p>
    <w:p w:rsidR="002D3E70" w:rsidRPr="002D3E70" w:rsidRDefault="002D3E70" w:rsidP="002D3E70">
      <w:pPr>
        <w:adjustRightInd w:val="0"/>
        <w:spacing w:before="30" w:after="30" w:line="240" w:lineRule="auto"/>
        <w:jc w:val="right"/>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rsidP="002D3E70">
      <w:pPr>
        <w:adjustRightInd w:val="0"/>
        <w:spacing w:before="30" w:after="30" w:line="240" w:lineRule="auto"/>
        <w:jc w:val="center"/>
        <w:outlineLvl w:val="1"/>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1. Общие положения</w:t>
      </w:r>
    </w:p>
    <w:p w:rsidR="002D3E70" w:rsidRPr="00A80EE8" w:rsidRDefault="002D3E70" w:rsidP="002D3E70">
      <w:pPr>
        <w:adjustRightInd w:val="0"/>
        <w:spacing w:before="30" w:after="30" w:line="240" w:lineRule="auto"/>
        <w:ind w:firstLine="720"/>
        <w:jc w:val="both"/>
        <w:outlineLvl w:val="2"/>
        <w:rPr>
          <w:rFonts w:ascii="Verdana" w:eastAsia="Times New Roman" w:hAnsi="Verdana" w:cs="Times New Roman"/>
          <w:color w:val="000000"/>
          <w:sz w:val="20"/>
          <w:szCs w:val="20"/>
        </w:rPr>
      </w:pPr>
      <w:r w:rsidRPr="002D3E70">
        <w:rPr>
          <w:rFonts w:ascii="Times New Roman" w:eastAsia="Times New Roman" w:hAnsi="Times New Roman" w:cs="Times New Roman"/>
          <w:color w:val="000000"/>
          <w:sz w:val="28"/>
          <w:szCs w:val="28"/>
        </w:rPr>
        <w:t> </w:t>
      </w:r>
    </w:p>
    <w:p w:rsidR="002D3E70" w:rsidRPr="00A80EE8" w:rsidRDefault="002D3E70" w:rsidP="00A80EE8">
      <w:pPr>
        <w:pStyle w:val="a6"/>
        <w:numPr>
          <w:ilvl w:val="1"/>
          <w:numId w:val="3"/>
        </w:numPr>
        <w:adjustRightInd w:val="0"/>
        <w:spacing w:before="30" w:after="30" w:line="240" w:lineRule="auto"/>
        <w:jc w:val="both"/>
        <w:outlineLvl w:val="2"/>
        <w:rPr>
          <w:rFonts w:ascii="Verdana" w:eastAsia="Times New Roman" w:hAnsi="Verdana" w:cs="Times New Roman"/>
          <w:color w:val="000000"/>
          <w:sz w:val="28"/>
          <w:szCs w:val="28"/>
        </w:rPr>
      </w:pPr>
      <w:r w:rsidRPr="00A80EE8">
        <w:rPr>
          <w:rFonts w:ascii="Times New Roman" w:eastAsia="Times New Roman" w:hAnsi="Times New Roman" w:cs="Times New Roman"/>
          <w:b/>
          <w:bCs/>
          <w:color w:val="000000"/>
          <w:sz w:val="28"/>
          <w:szCs w:val="28"/>
        </w:rPr>
        <w:t xml:space="preserve">Предмет </w:t>
      </w:r>
      <w:r w:rsidR="00FC2A67">
        <w:rPr>
          <w:rFonts w:ascii="Times New Roman" w:eastAsia="Times New Roman" w:hAnsi="Times New Roman" w:cs="Times New Roman"/>
          <w:b/>
          <w:bCs/>
          <w:color w:val="000000"/>
          <w:sz w:val="28"/>
          <w:szCs w:val="28"/>
        </w:rPr>
        <w:t xml:space="preserve">регулирования административного </w:t>
      </w:r>
      <w:r w:rsidRPr="00A80EE8">
        <w:rPr>
          <w:rFonts w:ascii="Times New Roman" w:eastAsia="Times New Roman" w:hAnsi="Times New Roman" w:cs="Times New Roman"/>
          <w:b/>
          <w:bCs/>
          <w:color w:val="000000"/>
          <w:sz w:val="28"/>
          <w:szCs w:val="28"/>
        </w:rPr>
        <w:t>регламента</w:t>
      </w:r>
      <w:r w:rsidR="00FC2A67">
        <w:rPr>
          <w:rFonts w:ascii="Times New Roman" w:eastAsia="Times New Roman" w:hAnsi="Times New Roman" w:cs="Times New Roman"/>
          <w:b/>
          <w:bCs/>
          <w:color w:val="000000"/>
          <w:sz w:val="28"/>
          <w:szCs w:val="28"/>
        </w:rPr>
        <w:t xml:space="preserve"> </w:t>
      </w:r>
      <w:r w:rsidRPr="00A80EE8">
        <w:rPr>
          <w:rFonts w:ascii="Times New Roman" w:eastAsia="Times New Roman" w:hAnsi="Times New Roman" w:cs="Times New Roman"/>
          <w:b/>
          <w:bCs/>
          <w:color w:val="000000"/>
          <w:sz w:val="28"/>
          <w:szCs w:val="28"/>
        </w:rPr>
        <w:t>предоставления муниципальной услуги</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Административный регламент предоставления муниципальной услуги «Присмотр и уход за детьми, осваивающими образовательные программы дошкольного образования» (далее – Административный регламент) разработан в целях повышения качества исполнения и доступности результата предоставления муниципальной услуги «Присмотр и уход за детьми, осваивающими образовательные программы дошкольного образования» (далее – муниципальная услуга), создания комфортных условий для потребителей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2D3E70" w:rsidRPr="00A80EE8" w:rsidRDefault="002D3E70" w:rsidP="002D3E70">
      <w:pPr>
        <w:adjustRightInd w:val="0"/>
        <w:spacing w:before="30" w:after="30" w:line="240" w:lineRule="auto"/>
        <w:ind w:firstLine="720"/>
        <w:jc w:val="both"/>
        <w:outlineLvl w:val="2"/>
        <w:rPr>
          <w:rFonts w:ascii="Verdana" w:eastAsia="Times New Roman" w:hAnsi="Verdana" w:cs="Times New Roman"/>
          <w:color w:val="000000"/>
          <w:sz w:val="20"/>
          <w:szCs w:val="20"/>
        </w:rPr>
      </w:pPr>
      <w:r w:rsidRPr="002D3E70">
        <w:rPr>
          <w:rFonts w:ascii="Times New Roman" w:eastAsia="Times New Roman" w:hAnsi="Times New Roman" w:cs="Times New Roman"/>
          <w:color w:val="000000"/>
          <w:sz w:val="28"/>
          <w:szCs w:val="28"/>
        </w:rPr>
        <w:t> </w:t>
      </w:r>
    </w:p>
    <w:p w:rsidR="002D3E70" w:rsidRPr="002D3E70" w:rsidRDefault="002D3E70" w:rsidP="00A80EE8">
      <w:pPr>
        <w:adjustRightInd w:val="0"/>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1.2. Описание заявителей, а также физических и юридических лиц, имеющих право в соответствии с федеральным и (или) областным законодательством, муниципальными нормативными правовыми актами</w:t>
      </w:r>
      <w:r w:rsidR="002439CE">
        <w:rPr>
          <w:rFonts w:ascii="Times New Roman" w:eastAsia="Times New Roman" w:hAnsi="Times New Roman" w:cs="Times New Roman"/>
          <w:b/>
          <w:bCs/>
          <w:color w:val="000000"/>
          <w:sz w:val="28"/>
          <w:szCs w:val="28"/>
        </w:rPr>
        <w:t>,</w:t>
      </w:r>
      <w:r w:rsidRPr="002D3E70">
        <w:rPr>
          <w:rFonts w:ascii="Times New Roman" w:eastAsia="Times New Roman" w:hAnsi="Times New Roman" w:cs="Times New Roman"/>
          <w:b/>
          <w:bCs/>
          <w:color w:val="000000"/>
          <w:sz w:val="28"/>
          <w:szCs w:val="28"/>
        </w:rPr>
        <w:t xml:space="preserve">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Администрацией, иными органами местного самоуправления и организациями при предоставлении муниципальной услуги</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Заявителями  являются: граждане Российской Федерации - родители или законные представители потребителей муниципальной услуги. Потребителями муниципальной услуги являются дети, достигшие возраста двух месяцев (при наличии условий) при отсутствии противопоказаний по состоянию здоровья, но не позже достижения ими возраста семи лет (включительно) (дал</w:t>
      </w:r>
      <w:r w:rsidR="00DA4704">
        <w:rPr>
          <w:rFonts w:ascii="Times New Roman" w:eastAsia="Times New Roman" w:hAnsi="Times New Roman" w:cs="Times New Roman"/>
          <w:color w:val="000000"/>
          <w:sz w:val="28"/>
          <w:szCs w:val="28"/>
        </w:rPr>
        <w:t>ее –</w:t>
      </w:r>
      <w:r w:rsidRPr="002D3E70">
        <w:rPr>
          <w:rFonts w:ascii="Times New Roman" w:eastAsia="Times New Roman" w:hAnsi="Times New Roman" w:cs="Times New Roman"/>
          <w:color w:val="000000"/>
          <w:sz w:val="28"/>
          <w:szCs w:val="28"/>
        </w:rPr>
        <w:t xml:space="preserve"> дети).</w:t>
      </w:r>
    </w:p>
    <w:p w:rsidR="002D3E70" w:rsidRPr="00A80EE8" w:rsidRDefault="002D3E70" w:rsidP="002D3E70">
      <w:pPr>
        <w:adjustRightInd w:val="0"/>
        <w:spacing w:before="30" w:after="30" w:line="240" w:lineRule="auto"/>
        <w:ind w:firstLine="720"/>
        <w:jc w:val="both"/>
        <w:outlineLvl w:val="2"/>
        <w:rPr>
          <w:rFonts w:ascii="Verdana" w:eastAsia="Times New Roman" w:hAnsi="Verdana" w:cs="Times New Roman"/>
          <w:color w:val="000000"/>
          <w:sz w:val="20"/>
          <w:szCs w:val="20"/>
        </w:rPr>
      </w:pPr>
      <w:r w:rsidRPr="002D3E70">
        <w:rPr>
          <w:rFonts w:ascii="Times New Roman" w:eastAsia="Times New Roman" w:hAnsi="Times New Roman" w:cs="Times New Roman"/>
          <w:color w:val="000000"/>
          <w:sz w:val="28"/>
          <w:szCs w:val="28"/>
        </w:rPr>
        <w:t> </w:t>
      </w:r>
    </w:p>
    <w:p w:rsidR="00A80EE8" w:rsidRDefault="002D3E70" w:rsidP="00A80EE8">
      <w:pPr>
        <w:adjustRightInd w:val="0"/>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1.3. Требования к порядку информирования о порядке предоставления муниципальной услуги</w:t>
      </w:r>
    </w:p>
    <w:p w:rsidR="002D3E70" w:rsidRPr="002D3E70" w:rsidRDefault="002D3E70" w:rsidP="00A80EE8">
      <w:pPr>
        <w:adjustRightInd w:val="0"/>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1.3.1. Информирование о предоставлении муниципальной услуги осуществляется:</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 в </w:t>
      </w:r>
      <w:r w:rsidR="00741DB1">
        <w:rPr>
          <w:rFonts w:ascii="Times New Roman" w:eastAsia="Times New Roman" w:hAnsi="Times New Roman" w:cs="Times New Roman"/>
          <w:color w:val="000000"/>
          <w:sz w:val="28"/>
          <w:szCs w:val="28"/>
        </w:rPr>
        <w:t>муниципальном учреждении «Отдел образования Администрации Мясниковского района»</w:t>
      </w:r>
      <w:r w:rsidRPr="002D3E70">
        <w:rPr>
          <w:rFonts w:ascii="Times New Roman" w:eastAsia="Times New Roman" w:hAnsi="Times New Roman" w:cs="Times New Roman"/>
          <w:color w:val="000000"/>
          <w:sz w:val="28"/>
          <w:szCs w:val="28"/>
        </w:rPr>
        <w:t xml:space="preserve"> (далее – </w:t>
      </w:r>
      <w:r w:rsidR="00741DB1">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color w:val="000000"/>
          <w:sz w:val="28"/>
          <w:szCs w:val="28"/>
        </w:rPr>
        <w:t>);</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непосредственно в дош</w:t>
      </w:r>
      <w:r w:rsidR="00741DB1">
        <w:rPr>
          <w:rFonts w:ascii="Times New Roman" w:eastAsia="Times New Roman" w:hAnsi="Times New Roman" w:cs="Times New Roman"/>
          <w:color w:val="000000"/>
          <w:sz w:val="28"/>
          <w:szCs w:val="28"/>
        </w:rPr>
        <w:t>кольных образовательных организац</w:t>
      </w:r>
      <w:r w:rsidRPr="002D3E70">
        <w:rPr>
          <w:rFonts w:ascii="Times New Roman" w:eastAsia="Times New Roman" w:hAnsi="Times New Roman" w:cs="Times New Roman"/>
          <w:color w:val="000000"/>
          <w:sz w:val="28"/>
          <w:szCs w:val="28"/>
        </w:rPr>
        <w:t>иях, общеобразовательных учреждениях м</w:t>
      </w:r>
      <w:r w:rsidR="00741DB1">
        <w:rPr>
          <w:rFonts w:ascii="Times New Roman" w:eastAsia="Times New Roman" w:hAnsi="Times New Roman" w:cs="Times New Roman"/>
          <w:color w:val="000000"/>
          <w:sz w:val="28"/>
          <w:szCs w:val="28"/>
        </w:rPr>
        <w:t>униципального образования «Мясников</w:t>
      </w:r>
      <w:r w:rsidRPr="002D3E70">
        <w:rPr>
          <w:rFonts w:ascii="Times New Roman" w:eastAsia="Times New Roman" w:hAnsi="Times New Roman" w:cs="Times New Roman"/>
          <w:color w:val="000000"/>
          <w:sz w:val="28"/>
          <w:szCs w:val="28"/>
        </w:rPr>
        <w:t>ский район»</w:t>
      </w:r>
      <w:r w:rsidR="00741DB1">
        <w:rPr>
          <w:rFonts w:ascii="Times New Roman" w:eastAsia="Times New Roman" w:hAnsi="Times New Roman" w:cs="Times New Roman"/>
          <w:color w:val="000000"/>
          <w:sz w:val="28"/>
          <w:szCs w:val="28"/>
        </w:rPr>
        <w:t>, на базе которых функционируют дошкольные группы</w:t>
      </w:r>
      <w:r w:rsidRPr="002D3E70">
        <w:rPr>
          <w:rFonts w:ascii="Times New Roman" w:eastAsia="Times New Roman" w:hAnsi="Times New Roman" w:cs="Times New Roman"/>
          <w:color w:val="000000"/>
          <w:sz w:val="28"/>
          <w:szCs w:val="28"/>
        </w:rPr>
        <w:t xml:space="preserve"> (далее – образовательные учреждения).</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1.3.2. Сведения о месте нахождения, графике работы, номерах контактных телефонов, адресах официальных сайтов и ад</w:t>
      </w:r>
      <w:r w:rsidR="00741DB1">
        <w:rPr>
          <w:rFonts w:ascii="Times New Roman" w:eastAsia="Times New Roman" w:hAnsi="Times New Roman" w:cs="Times New Roman"/>
          <w:color w:val="000000"/>
          <w:sz w:val="28"/>
          <w:szCs w:val="28"/>
        </w:rPr>
        <w:t>ресах электронной почты МУ «Отдел образования»</w:t>
      </w:r>
      <w:r w:rsidRPr="002D3E70">
        <w:rPr>
          <w:rFonts w:ascii="Times New Roman" w:eastAsia="Times New Roman" w:hAnsi="Times New Roman" w:cs="Times New Roman"/>
          <w:color w:val="000000"/>
          <w:sz w:val="28"/>
          <w:szCs w:val="28"/>
        </w:rPr>
        <w:t>:</w:t>
      </w:r>
    </w:p>
    <w:p w:rsidR="002D3E70" w:rsidRPr="002D3E70" w:rsidRDefault="00741DB1"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Место нахождения: 346800</w:t>
      </w:r>
      <w:r w:rsidR="0067517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Ростов</w:t>
      </w:r>
      <w:r w:rsidR="002D3E70" w:rsidRPr="002D3E70">
        <w:rPr>
          <w:rFonts w:ascii="Times New Roman" w:eastAsia="Times New Roman" w:hAnsi="Times New Roman" w:cs="Times New Roman"/>
          <w:color w:val="000000"/>
          <w:sz w:val="28"/>
          <w:szCs w:val="28"/>
        </w:rPr>
        <w:t xml:space="preserve">ская область, </w:t>
      </w:r>
      <w:r>
        <w:rPr>
          <w:rFonts w:ascii="Times New Roman" w:eastAsia="Times New Roman" w:hAnsi="Times New Roman" w:cs="Times New Roman"/>
          <w:color w:val="000000"/>
          <w:sz w:val="28"/>
          <w:szCs w:val="28"/>
        </w:rPr>
        <w:t xml:space="preserve">Мясниковский район, с. Чалтырь, ул. </w:t>
      </w:r>
      <w:r w:rsidR="00DA4704">
        <w:rPr>
          <w:rFonts w:ascii="Times New Roman" w:eastAsia="Times New Roman" w:hAnsi="Times New Roman" w:cs="Times New Roman"/>
          <w:color w:val="000000"/>
          <w:sz w:val="28"/>
          <w:szCs w:val="28"/>
        </w:rPr>
        <w:t>7-я линия, 1 «Б»</w:t>
      </w:r>
      <w:r w:rsidR="002D3E70" w:rsidRPr="002D3E70">
        <w:rPr>
          <w:rFonts w:ascii="Times New Roman" w:eastAsia="Times New Roman" w:hAnsi="Times New Roman" w:cs="Times New Roman"/>
          <w:color w:val="000000"/>
          <w:sz w:val="28"/>
          <w:szCs w:val="28"/>
        </w:rPr>
        <w:t>.</w:t>
      </w:r>
    </w:p>
    <w:p w:rsidR="002D3E70" w:rsidRPr="002D3E70" w:rsidRDefault="00741DB1"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МУ «Отдел образования»</w:t>
      </w:r>
      <w:r w:rsidR="002D3E70" w:rsidRPr="002D3E70">
        <w:rPr>
          <w:rFonts w:ascii="Times New Roman" w:eastAsia="Times New Roman" w:hAnsi="Times New Roman" w:cs="Times New Roman"/>
          <w:color w:val="000000"/>
          <w:sz w:val="28"/>
          <w:szCs w:val="28"/>
        </w:rPr>
        <w:t xml:space="preserve"> осуществляет прием заявителей в соответствии со следующим графиком:</w:t>
      </w:r>
    </w:p>
    <w:tbl>
      <w:tblPr>
        <w:tblW w:w="0" w:type="auto"/>
        <w:tblLook w:val="01E0"/>
      </w:tblPr>
      <w:tblGrid>
        <w:gridCol w:w="3168"/>
        <w:gridCol w:w="2700"/>
      </w:tblGrid>
      <w:tr w:rsidR="002D3E70" w:rsidRPr="002D3E70" w:rsidTr="002D3E70">
        <w:tc>
          <w:tcPr>
            <w:tcW w:w="3168" w:type="dxa"/>
            <w:hideMark/>
          </w:tcPr>
          <w:p w:rsidR="002D3E70" w:rsidRPr="002D3E70" w:rsidRDefault="002D3E70">
            <w:pPr>
              <w:adjustRightInd w:val="0"/>
              <w:spacing w:before="30" w:after="30" w:line="240" w:lineRule="auto"/>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Понедельник:</w:t>
            </w:r>
          </w:p>
        </w:tc>
        <w:tc>
          <w:tcPr>
            <w:tcW w:w="2700" w:type="dxa"/>
            <w:hideMark/>
          </w:tcPr>
          <w:p w:rsidR="002D3E70" w:rsidRPr="002D3E70" w:rsidRDefault="00741DB1">
            <w:pPr>
              <w:adjustRightInd w:val="0"/>
              <w:spacing w:before="30" w:after="30" w:line="240" w:lineRule="auto"/>
              <w:jc w:val="both"/>
              <w:outlineLvl w:val="2"/>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9</w:t>
            </w:r>
            <w:r w:rsidR="002D3E70" w:rsidRPr="002D3E70">
              <w:rPr>
                <w:rFonts w:ascii="Times New Roman" w:eastAsia="Times New Roman" w:hAnsi="Times New Roman" w:cs="Times New Roman"/>
                <w:color w:val="000000"/>
                <w:sz w:val="28"/>
                <w:szCs w:val="28"/>
              </w:rPr>
              <w:t>.00-17.</w:t>
            </w:r>
            <w:r>
              <w:rPr>
                <w:rFonts w:ascii="Times New Roman" w:eastAsia="Times New Roman" w:hAnsi="Times New Roman" w:cs="Times New Roman"/>
                <w:color w:val="000000"/>
                <w:sz w:val="28"/>
                <w:szCs w:val="28"/>
              </w:rPr>
              <w:t>12</w:t>
            </w:r>
          </w:p>
        </w:tc>
      </w:tr>
      <w:tr w:rsidR="002D3E70" w:rsidRPr="002D3E70" w:rsidTr="002D3E70">
        <w:tc>
          <w:tcPr>
            <w:tcW w:w="3168" w:type="dxa"/>
            <w:hideMark/>
          </w:tcPr>
          <w:p w:rsidR="002D3E70" w:rsidRPr="002D3E70" w:rsidRDefault="002D3E70">
            <w:pPr>
              <w:adjustRightInd w:val="0"/>
              <w:spacing w:before="30" w:after="30" w:line="240" w:lineRule="auto"/>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Вторник:</w:t>
            </w:r>
          </w:p>
        </w:tc>
        <w:tc>
          <w:tcPr>
            <w:tcW w:w="2700" w:type="dxa"/>
            <w:hideMark/>
          </w:tcPr>
          <w:p w:rsidR="002D3E70" w:rsidRPr="002D3E70" w:rsidRDefault="00741DB1">
            <w:pPr>
              <w:adjustRightInd w:val="0"/>
              <w:spacing w:before="30" w:after="30" w:line="240" w:lineRule="auto"/>
              <w:jc w:val="both"/>
              <w:outlineLvl w:val="2"/>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9</w:t>
            </w:r>
            <w:r w:rsidR="002D3E70" w:rsidRPr="002D3E70">
              <w:rPr>
                <w:rFonts w:ascii="Times New Roman" w:eastAsia="Times New Roman" w:hAnsi="Times New Roman" w:cs="Times New Roman"/>
                <w:color w:val="000000"/>
                <w:sz w:val="28"/>
                <w:szCs w:val="28"/>
              </w:rPr>
              <w:t>.00-17.</w:t>
            </w:r>
            <w:r>
              <w:rPr>
                <w:rFonts w:ascii="Times New Roman" w:eastAsia="Times New Roman" w:hAnsi="Times New Roman" w:cs="Times New Roman"/>
                <w:color w:val="000000"/>
                <w:sz w:val="28"/>
                <w:szCs w:val="28"/>
              </w:rPr>
              <w:t xml:space="preserve"> 12</w:t>
            </w:r>
          </w:p>
        </w:tc>
      </w:tr>
      <w:tr w:rsidR="002D3E70" w:rsidRPr="002D3E70" w:rsidTr="002D3E70">
        <w:tc>
          <w:tcPr>
            <w:tcW w:w="3168" w:type="dxa"/>
            <w:hideMark/>
          </w:tcPr>
          <w:p w:rsidR="002D3E70" w:rsidRPr="002D3E70" w:rsidRDefault="002D3E70">
            <w:pPr>
              <w:adjustRightInd w:val="0"/>
              <w:spacing w:before="30" w:after="30" w:line="240" w:lineRule="auto"/>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Среда:</w:t>
            </w:r>
          </w:p>
        </w:tc>
        <w:tc>
          <w:tcPr>
            <w:tcW w:w="2700" w:type="dxa"/>
            <w:hideMark/>
          </w:tcPr>
          <w:p w:rsidR="002D3E70" w:rsidRPr="002D3E70" w:rsidRDefault="00741DB1">
            <w:pPr>
              <w:adjustRightInd w:val="0"/>
              <w:spacing w:before="30" w:after="30" w:line="240" w:lineRule="auto"/>
              <w:jc w:val="both"/>
              <w:outlineLvl w:val="2"/>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9</w:t>
            </w:r>
            <w:r w:rsidR="002D3E70" w:rsidRPr="002D3E70">
              <w:rPr>
                <w:rFonts w:ascii="Times New Roman" w:eastAsia="Times New Roman" w:hAnsi="Times New Roman" w:cs="Times New Roman"/>
                <w:color w:val="000000"/>
                <w:sz w:val="28"/>
                <w:szCs w:val="28"/>
              </w:rPr>
              <w:t>.00-17.</w:t>
            </w:r>
            <w:r>
              <w:rPr>
                <w:rFonts w:ascii="Times New Roman" w:eastAsia="Times New Roman" w:hAnsi="Times New Roman" w:cs="Times New Roman"/>
                <w:color w:val="000000"/>
                <w:sz w:val="28"/>
                <w:szCs w:val="28"/>
              </w:rPr>
              <w:t xml:space="preserve"> 12</w:t>
            </w:r>
          </w:p>
        </w:tc>
      </w:tr>
      <w:tr w:rsidR="002D3E70" w:rsidRPr="002D3E70" w:rsidTr="002D3E70">
        <w:tc>
          <w:tcPr>
            <w:tcW w:w="3168" w:type="dxa"/>
            <w:hideMark/>
          </w:tcPr>
          <w:p w:rsidR="002D3E70" w:rsidRPr="002D3E70" w:rsidRDefault="002D3E70">
            <w:pPr>
              <w:adjustRightInd w:val="0"/>
              <w:spacing w:before="30" w:after="30" w:line="240" w:lineRule="auto"/>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Четверг:</w:t>
            </w:r>
          </w:p>
        </w:tc>
        <w:tc>
          <w:tcPr>
            <w:tcW w:w="2700" w:type="dxa"/>
            <w:hideMark/>
          </w:tcPr>
          <w:p w:rsidR="002D3E70" w:rsidRPr="002D3E70" w:rsidRDefault="00741DB1">
            <w:pPr>
              <w:adjustRightInd w:val="0"/>
              <w:spacing w:before="30" w:after="30" w:line="240" w:lineRule="auto"/>
              <w:jc w:val="both"/>
              <w:outlineLvl w:val="2"/>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9</w:t>
            </w:r>
            <w:r w:rsidR="002D3E70" w:rsidRPr="002D3E70">
              <w:rPr>
                <w:rFonts w:ascii="Times New Roman" w:eastAsia="Times New Roman" w:hAnsi="Times New Roman" w:cs="Times New Roman"/>
                <w:color w:val="000000"/>
                <w:sz w:val="28"/>
                <w:szCs w:val="28"/>
              </w:rPr>
              <w:t>.00-17.</w:t>
            </w:r>
            <w:r>
              <w:rPr>
                <w:rFonts w:ascii="Times New Roman" w:eastAsia="Times New Roman" w:hAnsi="Times New Roman" w:cs="Times New Roman"/>
                <w:color w:val="000000"/>
                <w:sz w:val="28"/>
                <w:szCs w:val="28"/>
              </w:rPr>
              <w:t xml:space="preserve"> 12</w:t>
            </w:r>
          </w:p>
        </w:tc>
      </w:tr>
      <w:tr w:rsidR="002D3E70" w:rsidRPr="002D3E70" w:rsidTr="002D3E70">
        <w:tc>
          <w:tcPr>
            <w:tcW w:w="3168" w:type="dxa"/>
            <w:hideMark/>
          </w:tcPr>
          <w:p w:rsidR="002D3E70" w:rsidRPr="002D3E70" w:rsidRDefault="002D3E70">
            <w:pPr>
              <w:adjustRightInd w:val="0"/>
              <w:spacing w:before="30" w:after="30" w:line="240" w:lineRule="auto"/>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Пятница:</w:t>
            </w:r>
          </w:p>
        </w:tc>
        <w:tc>
          <w:tcPr>
            <w:tcW w:w="2700" w:type="dxa"/>
            <w:hideMark/>
          </w:tcPr>
          <w:p w:rsidR="002D3E70" w:rsidRPr="002D3E70" w:rsidRDefault="00741DB1">
            <w:pPr>
              <w:adjustRightInd w:val="0"/>
              <w:spacing w:before="30" w:after="30" w:line="240" w:lineRule="auto"/>
              <w:jc w:val="both"/>
              <w:outlineLvl w:val="2"/>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9</w:t>
            </w:r>
            <w:r w:rsidR="002D3E70" w:rsidRPr="002D3E70">
              <w:rPr>
                <w:rFonts w:ascii="Times New Roman" w:eastAsia="Times New Roman" w:hAnsi="Times New Roman" w:cs="Times New Roman"/>
                <w:color w:val="000000"/>
                <w:sz w:val="28"/>
                <w:szCs w:val="28"/>
              </w:rPr>
              <w:t>.00-17.</w:t>
            </w:r>
            <w:r>
              <w:rPr>
                <w:rFonts w:ascii="Times New Roman" w:eastAsia="Times New Roman" w:hAnsi="Times New Roman" w:cs="Times New Roman"/>
                <w:color w:val="000000"/>
                <w:sz w:val="28"/>
                <w:szCs w:val="28"/>
              </w:rPr>
              <w:t xml:space="preserve"> 12</w:t>
            </w:r>
          </w:p>
        </w:tc>
      </w:tr>
      <w:tr w:rsidR="002D3E70" w:rsidRPr="002D3E70" w:rsidTr="002D3E70">
        <w:tc>
          <w:tcPr>
            <w:tcW w:w="3168" w:type="dxa"/>
            <w:hideMark/>
          </w:tcPr>
          <w:p w:rsidR="002D3E70" w:rsidRPr="002D3E70" w:rsidRDefault="002D3E70">
            <w:pPr>
              <w:adjustRightInd w:val="0"/>
              <w:spacing w:before="30" w:after="30" w:line="240" w:lineRule="auto"/>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Перерыв:</w:t>
            </w:r>
          </w:p>
        </w:tc>
        <w:tc>
          <w:tcPr>
            <w:tcW w:w="2700" w:type="dxa"/>
            <w:hideMark/>
          </w:tcPr>
          <w:p w:rsidR="002D3E70" w:rsidRPr="002D3E70" w:rsidRDefault="002D3E70">
            <w:pPr>
              <w:adjustRightInd w:val="0"/>
              <w:spacing w:before="30" w:after="30" w:line="240" w:lineRule="auto"/>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13.00-14.00</w:t>
            </w:r>
          </w:p>
        </w:tc>
      </w:tr>
    </w:tbl>
    <w:p w:rsidR="002D3E70" w:rsidRPr="002D3E70" w:rsidRDefault="00741DB1"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Справочные телефоны, факс: 2-13-94,  2-19-85</w:t>
      </w:r>
    </w:p>
    <w:p w:rsidR="002D3E70" w:rsidRPr="00741DB1" w:rsidRDefault="002D3E70" w:rsidP="002D3E70">
      <w:pPr>
        <w:adjustRightInd w:val="0"/>
        <w:spacing w:before="30" w:after="30" w:line="240" w:lineRule="auto"/>
        <w:ind w:firstLine="720"/>
        <w:jc w:val="both"/>
        <w:outlineLvl w:val="2"/>
        <w:rPr>
          <w:rFonts w:ascii="Times New Roman" w:eastAsia="Times New Roman" w:hAnsi="Times New Roman" w:cs="Times New Roman"/>
          <w:color w:val="000000"/>
          <w:sz w:val="28"/>
          <w:szCs w:val="28"/>
        </w:rPr>
      </w:pPr>
      <w:r w:rsidRPr="002D3E70">
        <w:rPr>
          <w:rFonts w:ascii="Times New Roman" w:eastAsia="Times New Roman" w:hAnsi="Times New Roman" w:cs="Times New Roman"/>
          <w:color w:val="000000"/>
          <w:sz w:val="28"/>
          <w:szCs w:val="28"/>
        </w:rPr>
        <w:t>А</w:t>
      </w:r>
      <w:r w:rsidR="00741DB1">
        <w:rPr>
          <w:rFonts w:ascii="Times New Roman" w:eastAsia="Times New Roman" w:hAnsi="Times New Roman" w:cs="Times New Roman"/>
          <w:color w:val="000000"/>
          <w:sz w:val="28"/>
          <w:szCs w:val="28"/>
        </w:rPr>
        <w:t>дрес официального сайта Администрации Мясниковского района</w:t>
      </w:r>
      <w:r w:rsidRPr="002D3E70">
        <w:rPr>
          <w:rFonts w:ascii="Times New Roman" w:eastAsia="Times New Roman" w:hAnsi="Times New Roman" w:cs="Times New Roman"/>
          <w:color w:val="000000"/>
          <w:sz w:val="28"/>
          <w:szCs w:val="28"/>
        </w:rPr>
        <w:t xml:space="preserve"> в сети Интернет: </w:t>
      </w:r>
      <w:hyperlink r:id="rId6" w:history="1">
        <w:r w:rsidR="003C1505" w:rsidRPr="00A917BD">
          <w:rPr>
            <w:rStyle w:val="a3"/>
            <w:rFonts w:ascii="Times New Roman" w:hAnsi="Times New Roman" w:cs="Times New Roman"/>
            <w:sz w:val="28"/>
            <w:szCs w:val="28"/>
            <w:lang w:val="en-US"/>
          </w:rPr>
          <w:t>http</w:t>
        </w:r>
        <w:r w:rsidR="003C1505" w:rsidRPr="00A917BD">
          <w:rPr>
            <w:rStyle w:val="a3"/>
            <w:rFonts w:ascii="Times New Roman" w:hAnsi="Times New Roman" w:cs="Times New Roman"/>
            <w:sz w:val="28"/>
            <w:szCs w:val="28"/>
          </w:rPr>
          <w:t>://</w:t>
        </w:r>
        <w:r w:rsidR="003C1505" w:rsidRPr="00A917BD">
          <w:rPr>
            <w:rStyle w:val="a3"/>
            <w:rFonts w:ascii="Times New Roman" w:hAnsi="Times New Roman" w:cs="Times New Roman"/>
            <w:sz w:val="28"/>
            <w:szCs w:val="28"/>
            <w:lang w:val="en-US"/>
          </w:rPr>
          <w:t>wwwamroo</w:t>
        </w:r>
        <w:r w:rsidR="003C1505" w:rsidRPr="00A917BD">
          <w:rPr>
            <w:rStyle w:val="a3"/>
            <w:rFonts w:ascii="Times New Roman" w:hAnsi="Times New Roman" w:cs="Times New Roman"/>
            <w:sz w:val="28"/>
            <w:szCs w:val="28"/>
          </w:rPr>
          <w:t>.</w:t>
        </w:r>
        <w:r w:rsidR="003C1505" w:rsidRPr="00A917BD">
          <w:rPr>
            <w:rStyle w:val="a3"/>
            <w:rFonts w:ascii="Times New Roman" w:hAnsi="Times New Roman" w:cs="Times New Roman"/>
            <w:sz w:val="28"/>
            <w:szCs w:val="28"/>
            <w:lang w:val="en-US"/>
          </w:rPr>
          <w:t>ru</w:t>
        </w:r>
      </w:hyperlink>
      <w:r w:rsidRPr="00741DB1">
        <w:rPr>
          <w:rFonts w:ascii="Times New Roman" w:eastAsia="Times New Roman" w:hAnsi="Times New Roman" w:cs="Times New Roman"/>
          <w:color w:val="000000"/>
          <w:sz w:val="28"/>
          <w:szCs w:val="28"/>
        </w:rPr>
        <w:t xml:space="preserve">, адрес </w:t>
      </w:r>
      <w:r w:rsidR="0067517A">
        <w:rPr>
          <w:rFonts w:ascii="Times New Roman" w:eastAsia="Times New Roman" w:hAnsi="Times New Roman" w:cs="Times New Roman"/>
          <w:color w:val="000000"/>
          <w:sz w:val="28"/>
          <w:szCs w:val="28"/>
        </w:rPr>
        <w:t>официального сайта</w:t>
      </w:r>
      <w:r w:rsidR="00741DB1" w:rsidRPr="00741DB1">
        <w:rPr>
          <w:rFonts w:ascii="Times New Roman" w:eastAsia="Times New Roman" w:hAnsi="Times New Roman" w:cs="Times New Roman"/>
          <w:color w:val="000000"/>
          <w:sz w:val="28"/>
          <w:szCs w:val="28"/>
        </w:rPr>
        <w:t xml:space="preserve"> МУ «Отдел образования»</w:t>
      </w:r>
      <w:r w:rsidRPr="00741DB1">
        <w:rPr>
          <w:rFonts w:ascii="Times New Roman" w:eastAsia="Times New Roman" w:hAnsi="Times New Roman" w:cs="Times New Roman"/>
          <w:color w:val="000000"/>
          <w:sz w:val="28"/>
          <w:szCs w:val="28"/>
        </w:rPr>
        <w:t xml:space="preserve">: </w:t>
      </w:r>
      <w:hyperlink r:id="rId7" w:history="1">
        <w:r w:rsidR="0067517A" w:rsidRPr="00B472BB">
          <w:rPr>
            <w:rStyle w:val="a3"/>
            <w:rFonts w:ascii="Times New Roman" w:eastAsia="Times New Roman" w:hAnsi="Times New Roman" w:cs="Times New Roman"/>
            <w:sz w:val="28"/>
            <w:szCs w:val="28"/>
            <w:lang w:val="en-US"/>
          </w:rPr>
          <w:t>h</w:t>
        </w:r>
        <w:r w:rsidR="0067517A" w:rsidRPr="00B472BB">
          <w:rPr>
            <w:rStyle w:val="a3"/>
            <w:rFonts w:ascii="Times New Roman" w:hAnsi="Times New Roman" w:cs="Times New Roman"/>
            <w:sz w:val="28"/>
            <w:szCs w:val="28"/>
          </w:rPr>
          <w:t>ttp://www.mroo42.edusite.ru</w:t>
        </w:r>
      </w:hyperlink>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1.3.3. Сведения о месте нахождения, графике работы, номерах контактных телефонов, адресах официальных сайтов и адресах электронной почты образовательных учреждений, реализующих образовательные программы дошкольного образования, участвующих в предоставлении муниципальной услуги представлены в приложении к настоящему Административному регламенту (Приложение №1).</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1.3.4. Информация о местах нахож</w:t>
      </w:r>
      <w:r w:rsidR="00741DB1">
        <w:rPr>
          <w:rFonts w:ascii="Times New Roman" w:eastAsia="Times New Roman" w:hAnsi="Times New Roman" w:cs="Times New Roman"/>
          <w:color w:val="000000"/>
          <w:sz w:val="28"/>
          <w:szCs w:val="28"/>
        </w:rPr>
        <w:t>дения и графиках работы МУ «Отдел образования»</w:t>
      </w:r>
      <w:r w:rsidRPr="002D3E70">
        <w:rPr>
          <w:rFonts w:ascii="Times New Roman" w:eastAsia="Times New Roman" w:hAnsi="Times New Roman" w:cs="Times New Roman"/>
          <w:color w:val="000000"/>
          <w:sz w:val="28"/>
          <w:szCs w:val="28"/>
        </w:rPr>
        <w:t xml:space="preserve"> и образовательных учреждений размещается:</w:t>
      </w:r>
    </w:p>
    <w:p w:rsidR="002D3E70" w:rsidRPr="002D3E70" w:rsidRDefault="002D3E70" w:rsidP="002D3E70">
      <w:pPr>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1) в табличном виде на информационных стендах </w:t>
      </w:r>
      <w:r w:rsidR="00A970DE">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color w:val="000000"/>
          <w:sz w:val="28"/>
          <w:szCs w:val="28"/>
        </w:rPr>
        <w:t xml:space="preserve">; </w:t>
      </w:r>
    </w:p>
    <w:p w:rsidR="002D3E70" w:rsidRPr="002D3E70" w:rsidRDefault="002D3E70" w:rsidP="002D3E70">
      <w:pPr>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2) на Интернет-сайте Администрации: </w:t>
      </w:r>
      <w:hyperlink r:id="rId8" w:history="1">
        <w:r w:rsidR="003C1505" w:rsidRPr="00A917BD">
          <w:rPr>
            <w:rStyle w:val="a3"/>
            <w:rFonts w:ascii="Times New Roman" w:hAnsi="Times New Roman" w:cs="Times New Roman"/>
            <w:sz w:val="28"/>
            <w:szCs w:val="28"/>
            <w:lang w:val="en-US"/>
          </w:rPr>
          <w:t>http</w:t>
        </w:r>
        <w:r w:rsidR="003C1505" w:rsidRPr="00A917BD">
          <w:rPr>
            <w:rStyle w:val="a3"/>
            <w:rFonts w:ascii="Times New Roman" w:hAnsi="Times New Roman" w:cs="Times New Roman"/>
            <w:sz w:val="28"/>
            <w:szCs w:val="28"/>
          </w:rPr>
          <w:t>://</w:t>
        </w:r>
        <w:r w:rsidR="003C1505" w:rsidRPr="00A917BD">
          <w:rPr>
            <w:rStyle w:val="a3"/>
            <w:rFonts w:ascii="Times New Roman" w:hAnsi="Times New Roman" w:cs="Times New Roman"/>
            <w:sz w:val="28"/>
            <w:szCs w:val="28"/>
            <w:lang w:val="en-US"/>
          </w:rPr>
          <w:t>wwwamroo</w:t>
        </w:r>
        <w:r w:rsidR="003C1505" w:rsidRPr="00A917BD">
          <w:rPr>
            <w:rStyle w:val="a3"/>
            <w:rFonts w:ascii="Times New Roman" w:hAnsi="Times New Roman" w:cs="Times New Roman"/>
            <w:sz w:val="28"/>
            <w:szCs w:val="28"/>
          </w:rPr>
          <w:t>.</w:t>
        </w:r>
        <w:r w:rsidR="003C1505" w:rsidRPr="00A917BD">
          <w:rPr>
            <w:rStyle w:val="a3"/>
            <w:rFonts w:ascii="Times New Roman" w:hAnsi="Times New Roman" w:cs="Times New Roman"/>
            <w:sz w:val="28"/>
            <w:szCs w:val="28"/>
            <w:lang w:val="en-US"/>
          </w:rPr>
          <w:t>ru</w:t>
        </w:r>
      </w:hyperlink>
      <w:r w:rsidRPr="002D3E70">
        <w:rPr>
          <w:rFonts w:ascii="Times New Roman" w:eastAsia="Times New Roman" w:hAnsi="Times New Roman" w:cs="Times New Roman"/>
          <w:color w:val="000000"/>
          <w:sz w:val="28"/>
          <w:szCs w:val="28"/>
        </w:rPr>
        <w:t>, в информационно-телекоммуникационных сетях общего пользования (в том числе в сети Интернет)</w:t>
      </w:r>
      <w:r w:rsidR="00573477">
        <w:rPr>
          <w:rFonts w:ascii="Times New Roman" w:eastAsia="Times New Roman" w:hAnsi="Times New Roman" w:cs="Times New Roman"/>
          <w:color w:val="000000"/>
          <w:sz w:val="28"/>
          <w:szCs w:val="28"/>
        </w:rPr>
        <w:t>;</w:t>
      </w:r>
    </w:p>
    <w:p w:rsidR="002D3E70" w:rsidRPr="002D3E70" w:rsidRDefault="002D3E70" w:rsidP="002D3E70">
      <w:pPr>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3) в средствах </w:t>
      </w:r>
      <w:r w:rsidR="00A970DE">
        <w:rPr>
          <w:rFonts w:ascii="Times New Roman" w:eastAsia="Times New Roman" w:hAnsi="Times New Roman" w:cs="Times New Roman"/>
          <w:color w:val="000000"/>
          <w:sz w:val="28"/>
          <w:szCs w:val="28"/>
        </w:rPr>
        <w:t>массовой информации: в газете "Заря</w:t>
      </w:r>
      <w:r w:rsidRPr="002D3E70">
        <w:rPr>
          <w:rFonts w:ascii="Times New Roman" w:eastAsia="Times New Roman" w:hAnsi="Times New Roman" w:cs="Times New Roman"/>
          <w:color w:val="000000"/>
          <w:sz w:val="28"/>
          <w:szCs w:val="28"/>
        </w:rPr>
        <w:t>"</w:t>
      </w:r>
      <w:r w:rsidR="00573477">
        <w:rPr>
          <w:rFonts w:ascii="Times New Roman" w:eastAsia="Times New Roman" w:hAnsi="Times New Roman" w:cs="Times New Roman"/>
          <w:color w:val="000000"/>
          <w:sz w:val="28"/>
          <w:szCs w:val="28"/>
        </w:rPr>
        <w:t>;</w:t>
      </w:r>
    </w:p>
    <w:p w:rsidR="002D3E70" w:rsidRPr="002D3E70" w:rsidRDefault="002D3E70" w:rsidP="002D3E70">
      <w:pPr>
        <w:spacing w:before="30" w:after="30" w:line="240" w:lineRule="auto"/>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4) на региональном портале государственных услуг.</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1.3.5. Размещаемая информация содержит также:</w:t>
      </w:r>
    </w:p>
    <w:p w:rsidR="002D3E70" w:rsidRPr="002D3E70" w:rsidRDefault="002D3E70" w:rsidP="002D3E70">
      <w:pPr>
        <w:tabs>
          <w:tab w:val="num" w:pos="1080"/>
        </w:tabs>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      извлечения из нормативных правовых актов, устанавливающих порядок и условия предоставления муниципальной услуги;</w:t>
      </w:r>
    </w:p>
    <w:p w:rsidR="002D3E70" w:rsidRPr="002D3E70" w:rsidRDefault="002D3E70" w:rsidP="002D3E70">
      <w:pPr>
        <w:tabs>
          <w:tab w:val="num" w:pos="1080"/>
        </w:tabs>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      текст Административного регламента с приложениями;</w:t>
      </w:r>
    </w:p>
    <w:p w:rsidR="002D3E70" w:rsidRPr="002D3E70" w:rsidRDefault="002D3E70" w:rsidP="002D3E70">
      <w:pPr>
        <w:tabs>
          <w:tab w:val="num" w:pos="1080"/>
        </w:tabs>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3)      бл</w:t>
      </w:r>
      <w:r w:rsidR="00573477">
        <w:rPr>
          <w:rFonts w:ascii="Times New Roman" w:eastAsia="Times New Roman" w:hAnsi="Times New Roman" w:cs="Times New Roman"/>
          <w:color w:val="000000"/>
          <w:sz w:val="28"/>
          <w:szCs w:val="28"/>
        </w:rPr>
        <w:t>ок-схему (согласно Приложению №</w:t>
      </w:r>
      <w:r w:rsidRPr="002D3E70">
        <w:rPr>
          <w:rFonts w:ascii="Times New Roman" w:eastAsia="Times New Roman" w:hAnsi="Times New Roman" w:cs="Times New Roman"/>
          <w:color w:val="000000"/>
          <w:sz w:val="28"/>
          <w:szCs w:val="28"/>
        </w:rPr>
        <w:t>3 к Административному регламенту);</w:t>
      </w:r>
    </w:p>
    <w:p w:rsidR="002D3E70" w:rsidRPr="002D3E70" w:rsidRDefault="002D3E70" w:rsidP="002D3E70">
      <w:pPr>
        <w:tabs>
          <w:tab w:val="num" w:pos="1080"/>
        </w:tabs>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4)      перечень документов, необходимых для предоставления муниципальной услуги, и требования, предъявляемые к этим документам;</w:t>
      </w:r>
    </w:p>
    <w:p w:rsidR="002D3E70" w:rsidRPr="002D3E70" w:rsidRDefault="002D3E70" w:rsidP="002D3E70">
      <w:pPr>
        <w:tabs>
          <w:tab w:val="num" w:pos="1080"/>
        </w:tabs>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5)      порядок информирования о ходе предоставления муниципальной услуги;</w:t>
      </w:r>
    </w:p>
    <w:p w:rsidR="002D3E70" w:rsidRPr="002D3E70" w:rsidRDefault="002D3E70" w:rsidP="002D3E70">
      <w:pPr>
        <w:tabs>
          <w:tab w:val="num" w:pos="1080"/>
        </w:tabs>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6)      порядок обжалования действий (бездействия) и решений, осуществляемых и принимаемых </w:t>
      </w:r>
      <w:r w:rsidR="00A970DE">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color w:val="000000"/>
          <w:sz w:val="28"/>
          <w:szCs w:val="28"/>
        </w:rPr>
        <w:t xml:space="preserve"> и образовательными учреждениями в ходе предоставления муниципальной услуги.</w:t>
      </w:r>
    </w:p>
    <w:p w:rsidR="002D3E70" w:rsidRPr="002D3E70" w:rsidRDefault="002D3E70" w:rsidP="002D3E70">
      <w:pPr>
        <w:adjustRightInd w:val="0"/>
        <w:spacing w:before="30" w:after="30" w:line="240" w:lineRule="auto"/>
        <w:ind w:firstLine="717"/>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1.3.6. И</w:t>
      </w:r>
      <w:r w:rsidRPr="002D3E70">
        <w:rPr>
          <w:rFonts w:ascii="Times New Roman" w:eastAsia="Times New Roman" w:hAnsi="Times New Roman" w:cs="Times New Roman"/>
          <w:noProof/>
          <w:color w:val="000000"/>
          <w:sz w:val="28"/>
          <w:szCs w:val="28"/>
        </w:rPr>
        <w:t xml:space="preserve">нформирование </w:t>
      </w:r>
      <w:r w:rsidRPr="002D3E70">
        <w:rPr>
          <w:rFonts w:ascii="Times New Roman" w:eastAsia="Times New Roman" w:hAnsi="Times New Roman" w:cs="Times New Roman"/>
          <w:color w:val="000000"/>
          <w:sz w:val="28"/>
          <w:szCs w:val="28"/>
        </w:rPr>
        <w:t>з</w:t>
      </w:r>
      <w:r w:rsidRPr="002D3E70">
        <w:rPr>
          <w:rFonts w:ascii="Times New Roman" w:eastAsia="Times New Roman" w:hAnsi="Times New Roman" w:cs="Times New Roman"/>
          <w:noProof/>
          <w:color w:val="000000"/>
          <w:sz w:val="28"/>
          <w:szCs w:val="28"/>
        </w:rPr>
        <w:t xml:space="preserve">аявителей </w:t>
      </w:r>
      <w:r w:rsidRPr="002D3E70">
        <w:rPr>
          <w:rFonts w:ascii="Times New Roman" w:eastAsia="Times New Roman" w:hAnsi="Times New Roman" w:cs="Times New Roman"/>
          <w:color w:val="000000"/>
          <w:sz w:val="28"/>
          <w:szCs w:val="28"/>
        </w:rPr>
        <w:t>оп</w:t>
      </w:r>
      <w:r w:rsidRPr="002D3E70">
        <w:rPr>
          <w:rFonts w:ascii="Times New Roman" w:eastAsia="Times New Roman" w:hAnsi="Times New Roman" w:cs="Times New Roman"/>
          <w:noProof/>
          <w:color w:val="000000"/>
          <w:sz w:val="28"/>
          <w:szCs w:val="28"/>
        </w:rPr>
        <w:t xml:space="preserve">орядке </w:t>
      </w:r>
      <w:r w:rsidRPr="002D3E70">
        <w:rPr>
          <w:rFonts w:ascii="Times New Roman" w:eastAsia="Times New Roman" w:hAnsi="Times New Roman" w:cs="Times New Roman"/>
          <w:color w:val="000000"/>
          <w:sz w:val="28"/>
          <w:szCs w:val="28"/>
        </w:rPr>
        <w:t>п</w:t>
      </w:r>
      <w:r w:rsidRPr="002D3E70">
        <w:rPr>
          <w:rFonts w:ascii="Times New Roman" w:eastAsia="Times New Roman" w:hAnsi="Times New Roman" w:cs="Times New Roman"/>
          <w:noProof/>
          <w:color w:val="000000"/>
          <w:sz w:val="28"/>
          <w:szCs w:val="28"/>
        </w:rPr>
        <w:t xml:space="preserve">редоставления </w:t>
      </w:r>
      <w:r w:rsidRPr="002D3E70">
        <w:rPr>
          <w:rFonts w:ascii="Times New Roman" w:eastAsia="Times New Roman" w:hAnsi="Times New Roman" w:cs="Times New Roman"/>
          <w:color w:val="000000"/>
          <w:sz w:val="28"/>
          <w:szCs w:val="28"/>
        </w:rPr>
        <w:t>м</w:t>
      </w:r>
      <w:r w:rsidRPr="002D3E70">
        <w:rPr>
          <w:rFonts w:ascii="Times New Roman" w:eastAsia="Times New Roman" w:hAnsi="Times New Roman" w:cs="Times New Roman"/>
          <w:noProof/>
          <w:color w:val="000000"/>
          <w:sz w:val="28"/>
          <w:szCs w:val="28"/>
        </w:rPr>
        <w:t xml:space="preserve">униципальной услуги </w:t>
      </w:r>
      <w:r w:rsidRPr="002D3E70">
        <w:rPr>
          <w:rFonts w:ascii="Times New Roman" w:eastAsia="Times New Roman" w:hAnsi="Times New Roman" w:cs="Times New Roman"/>
          <w:color w:val="000000"/>
          <w:sz w:val="28"/>
          <w:szCs w:val="28"/>
        </w:rPr>
        <w:t>о</w:t>
      </w:r>
      <w:r w:rsidRPr="002D3E70">
        <w:rPr>
          <w:rFonts w:ascii="Times New Roman" w:eastAsia="Times New Roman" w:hAnsi="Times New Roman" w:cs="Times New Roman"/>
          <w:noProof/>
          <w:color w:val="000000"/>
          <w:sz w:val="28"/>
          <w:szCs w:val="28"/>
        </w:rPr>
        <w:t xml:space="preserve">существляется </w:t>
      </w:r>
      <w:r w:rsidRPr="002D3E70">
        <w:rPr>
          <w:rFonts w:ascii="Times New Roman" w:eastAsia="Times New Roman" w:hAnsi="Times New Roman" w:cs="Times New Roman"/>
          <w:color w:val="000000"/>
          <w:sz w:val="28"/>
          <w:szCs w:val="28"/>
        </w:rPr>
        <w:t xml:space="preserve">вформе </w:t>
      </w:r>
      <w:r w:rsidRPr="002D3E70">
        <w:rPr>
          <w:rFonts w:ascii="Times New Roman" w:eastAsia="Times New Roman" w:hAnsi="Times New Roman" w:cs="Times New Roman"/>
          <w:noProof/>
          <w:color w:val="000000"/>
          <w:sz w:val="28"/>
          <w:szCs w:val="28"/>
        </w:rPr>
        <w:t xml:space="preserve">индивидуального </w:t>
      </w:r>
      <w:r w:rsidRPr="002D3E70">
        <w:rPr>
          <w:rFonts w:ascii="Times New Roman" w:eastAsia="Times New Roman" w:hAnsi="Times New Roman" w:cs="Times New Roman"/>
          <w:color w:val="000000"/>
          <w:sz w:val="28"/>
          <w:szCs w:val="28"/>
        </w:rPr>
        <w:t>и</w:t>
      </w:r>
      <w:r w:rsidRPr="002D3E70">
        <w:rPr>
          <w:rFonts w:ascii="Times New Roman" w:eastAsia="Times New Roman" w:hAnsi="Times New Roman" w:cs="Times New Roman"/>
          <w:noProof/>
          <w:color w:val="000000"/>
          <w:sz w:val="28"/>
          <w:szCs w:val="28"/>
        </w:rPr>
        <w:t xml:space="preserve">нформирования и публичного </w:t>
      </w:r>
      <w:r w:rsidRPr="002D3E70">
        <w:rPr>
          <w:rFonts w:ascii="Times New Roman" w:eastAsia="Times New Roman" w:hAnsi="Times New Roman" w:cs="Times New Roman"/>
          <w:color w:val="000000"/>
          <w:sz w:val="28"/>
          <w:szCs w:val="28"/>
        </w:rPr>
        <w:t>и</w:t>
      </w:r>
      <w:r w:rsidRPr="002D3E70">
        <w:rPr>
          <w:rFonts w:ascii="Times New Roman" w:eastAsia="Times New Roman" w:hAnsi="Times New Roman" w:cs="Times New Roman"/>
          <w:noProof/>
          <w:color w:val="000000"/>
          <w:sz w:val="28"/>
          <w:szCs w:val="28"/>
        </w:rPr>
        <w:t xml:space="preserve">нформирования. </w:t>
      </w:r>
    </w:p>
    <w:p w:rsidR="002D3E70" w:rsidRPr="002D3E70" w:rsidRDefault="002D3E70" w:rsidP="002D3E70">
      <w:pPr>
        <w:tabs>
          <w:tab w:val="left" w:pos="1560"/>
        </w:tabs>
        <w:spacing w:before="30" w:after="30" w:line="240" w:lineRule="auto"/>
        <w:ind w:firstLine="708"/>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1.3.7. При необходимости получения консультаций заявители обращаются в </w:t>
      </w:r>
      <w:r w:rsidR="00A970DE">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color w:val="000000"/>
          <w:sz w:val="28"/>
          <w:szCs w:val="28"/>
        </w:rPr>
        <w:t>.</w:t>
      </w:r>
    </w:p>
    <w:p w:rsidR="002D3E70" w:rsidRPr="002D3E70" w:rsidRDefault="002D3E70" w:rsidP="002D3E70">
      <w:pPr>
        <w:tabs>
          <w:tab w:val="left" w:pos="1701"/>
        </w:tabs>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1.3.8. Консультации по процедуре предоставления муниципальной услуги могут осуществляться:</w:t>
      </w:r>
    </w:p>
    <w:p w:rsidR="002D3E70" w:rsidRPr="002D3E70" w:rsidRDefault="002D3E70" w:rsidP="002D3E70">
      <w:pPr>
        <w:tabs>
          <w:tab w:val="num" w:pos="1134"/>
        </w:tabs>
        <w:adjustRightInd w:val="0"/>
        <w:spacing w:before="30" w:after="30" w:line="240" w:lineRule="auto"/>
        <w:ind w:firstLine="709"/>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в письменной форме на основании письменного обращения;</w:t>
      </w:r>
    </w:p>
    <w:p w:rsidR="002D3E70" w:rsidRPr="002D3E70" w:rsidRDefault="002D3E70" w:rsidP="002D3E70">
      <w:pPr>
        <w:tabs>
          <w:tab w:val="num" w:pos="1134"/>
        </w:tabs>
        <w:adjustRightInd w:val="0"/>
        <w:spacing w:before="30" w:after="30" w:line="240" w:lineRule="auto"/>
        <w:ind w:firstLine="709"/>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при личном обращении;</w:t>
      </w:r>
    </w:p>
    <w:p w:rsidR="002D3E70" w:rsidRPr="002D3E70" w:rsidRDefault="002D3E70" w:rsidP="002D3E70">
      <w:pPr>
        <w:tabs>
          <w:tab w:val="num" w:pos="1134"/>
        </w:tabs>
        <w:adjustRightInd w:val="0"/>
        <w:spacing w:before="30" w:after="30" w:line="240" w:lineRule="auto"/>
        <w:ind w:firstLine="709"/>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по телефону;</w:t>
      </w:r>
    </w:p>
    <w:p w:rsidR="002D3E70" w:rsidRPr="002D3E70" w:rsidRDefault="002D3E70" w:rsidP="002D3E70">
      <w:pPr>
        <w:tabs>
          <w:tab w:val="num" w:pos="1134"/>
        </w:tabs>
        <w:adjustRightInd w:val="0"/>
        <w:spacing w:before="30" w:after="30" w:line="240" w:lineRule="auto"/>
        <w:ind w:firstLine="709"/>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по электронной почте</w:t>
      </w:r>
      <w:r w:rsidR="00573477">
        <w:rPr>
          <w:rFonts w:ascii="Times New Roman" w:eastAsia="Times New Roman" w:hAnsi="Times New Roman" w:cs="Times New Roman"/>
          <w:color w:val="000000"/>
          <w:sz w:val="28"/>
          <w:szCs w:val="28"/>
        </w:rPr>
        <w:t>.</w:t>
      </w:r>
    </w:p>
    <w:p w:rsidR="002D3E70" w:rsidRPr="002D3E70" w:rsidRDefault="002D3E70" w:rsidP="002D3E70">
      <w:pPr>
        <w:tabs>
          <w:tab w:val="num" w:pos="1134"/>
        </w:tabs>
        <w:adjustRightInd w:val="0"/>
        <w:spacing w:before="30" w:after="30" w:line="240" w:lineRule="auto"/>
        <w:ind w:firstLine="709"/>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Все консультации являются бесплатными.</w:t>
      </w:r>
    </w:p>
    <w:p w:rsidR="002D3E70" w:rsidRPr="002D3E70" w:rsidRDefault="002D3E70" w:rsidP="002D3E70">
      <w:pPr>
        <w:tabs>
          <w:tab w:val="left" w:pos="1701"/>
        </w:tabs>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1.3.9. Требования к форме и характеру взаимодействия должностных лиц </w:t>
      </w:r>
      <w:r w:rsidR="00A970DE">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color w:val="000000"/>
          <w:sz w:val="28"/>
          <w:szCs w:val="28"/>
        </w:rPr>
        <w:t>,  образовательных учреждений с заявителями:</w:t>
      </w:r>
    </w:p>
    <w:p w:rsidR="002D3E70" w:rsidRPr="002D3E70" w:rsidRDefault="002D3E70" w:rsidP="002D3E70">
      <w:pPr>
        <w:tabs>
          <w:tab w:val="left" w:pos="142"/>
          <w:tab w:val="left" w:pos="993"/>
        </w:tabs>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 консультации в письменной форме предоставляются должностными лицами на основании письменного запроса заявителя, в том числе поступившего </w:t>
      </w:r>
      <w:r w:rsidR="006B207E">
        <w:rPr>
          <w:rFonts w:ascii="Times New Roman" w:eastAsia="Times New Roman" w:hAnsi="Times New Roman" w:cs="Times New Roman"/>
          <w:color w:val="000000"/>
          <w:sz w:val="28"/>
          <w:szCs w:val="28"/>
        </w:rPr>
        <w:t>в электронной форме, в течение 1</w:t>
      </w:r>
      <w:r w:rsidRPr="002D3E70">
        <w:rPr>
          <w:rFonts w:ascii="Times New Roman" w:eastAsia="Times New Roman" w:hAnsi="Times New Roman" w:cs="Times New Roman"/>
          <w:color w:val="000000"/>
          <w:sz w:val="28"/>
          <w:szCs w:val="28"/>
        </w:rPr>
        <w:t>0 дней после получения указанного запроса;</w:t>
      </w:r>
    </w:p>
    <w:p w:rsidR="002D3E70" w:rsidRPr="002D3E70" w:rsidRDefault="002D3E70" w:rsidP="002D3E70">
      <w:pPr>
        <w:tabs>
          <w:tab w:val="left" w:pos="142"/>
          <w:tab w:val="left" w:pos="993"/>
        </w:tabs>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 при консультировании по телефону должностное лицо </w:t>
      </w:r>
      <w:r w:rsidR="00A970DE">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iCs/>
          <w:color w:val="000000"/>
          <w:sz w:val="28"/>
          <w:szCs w:val="28"/>
        </w:rPr>
        <w:t xml:space="preserve">, </w:t>
      </w:r>
      <w:r w:rsidRPr="002D3E70">
        <w:rPr>
          <w:rFonts w:ascii="Times New Roman" w:eastAsia="Times New Roman" w:hAnsi="Times New Roman" w:cs="Times New Roman"/>
          <w:color w:val="000000"/>
          <w:sz w:val="28"/>
          <w:szCs w:val="28"/>
        </w:rPr>
        <w:t>образовательного учреждения</w:t>
      </w:r>
      <w:r w:rsidRPr="002D3E70">
        <w:rPr>
          <w:rFonts w:ascii="Times New Roman" w:eastAsia="Times New Roman" w:hAnsi="Times New Roman" w:cs="Times New Roman"/>
          <w:iCs/>
          <w:color w:val="000000"/>
          <w:sz w:val="28"/>
          <w:szCs w:val="28"/>
        </w:rPr>
        <w:t>, представ</w:t>
      </w:r>
      <w:r w:rsidRPr="002D3E70">
        <w:rPr>
          <w:rFonts w:ascii="Times New Roman" w:eastAsia="Times New Roman" w:hAnsi="Times New Roman" w:cs="Times New Roman"/>
          <w:color w:val="000000"/>
          <w:sz w:val="28"/>
          <w:szCs w:val="28"/>
        </w:rPr>
        <w:t>ляется, назвав свою фамилию имя, отчество, должность, предлагает представиться собеседнику, выслушивает и уточняет суть вопроса.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w:t>
      </w:r>
    </w:p>
    <w:p w:rsidR="002D3E70" w:rsidRPr="002D3E70" w:rsidRDefault="002D3E70" w:rsidP="002D3E70">
      <w:pPr>
        <w:tabs>
          <w:tab w:val="left" w:pos="142"/>
          <w:tab w:val="left" w:pos="993"/>
        </w:tabs>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 xml:space="preserve">- по завершении консультации должностное лицо </w:t>
      </w:r>
      <w:r w:rsidR="00A970DE">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iCs/>
          <w:color w:val="000000"/>
          <w:sz w:val="28"/>
          <w:szCs w:val="28"/>
        </w:rPr>
        <w:t xml:space="preserve">, </w:t>
      </w:r>
      <w:r w:rsidRPr="002D3E70">
        <w:rPr>
          <w:rFonts w:ascii="Times New Roman" w:eastAsia="Times New Roman" w:hAnsi="Times New Roman" w:cs="Times New Roman"/>
          <w:color w:val="000000"/>
          <w:sz w:val="28"/>
          <w:szCs w:val="28"/>
        </w:rPr>
        <w:t>образовательного учреждения</w:t>
      </w:r>
      <w:r w:rsidRPr="002D3E70">
        <w:rPr>
          <w:rFonts w:ascii="Times New Roman" w:eastAsia="Times New Roman" w:hAnsi="Times New Roman" w:cs="Times New Roman"/>
          <w:iCs/>
          <w:color w:val="000000"/>
          <w:sz w:val="28"/>
          <w:szCs w:val="28"/>
        </w:rPr>
        <w:t xml:space="preserve">,  </w:t>
      </w:r>
      <w:r w:rsidRPr="002D3E70">
        <w:rPr>
          <w:rFonts w:ascii="Times New Roman" w:eastAsia="Times New Roman" w:hAnsi="Times New Roman" w:cs="Times New Roman"/>
          <w:color w:val="000000"/>
          <w:sz w:val="28"/>
          <w:szCs w:val="28"/>
        </w:rPr>
        <w:t xml:space="preserve">должно кратко подвести итог разговора и перечислить действия, которые следует предпринять заявителю; </w:t>
      </w:r>
    </w:p>
    <w:p w:rsidR="002D3E70" w:rsidRPr="002D3E70" w:rsidRDefault="002D3E70" w:rsidP="002D3E70">
      <w:pPr>
        <w:tabs>
          <w:tab w:val="left" w:pos="142"/>
          <w:tab w:val="left" w:pos="993"/>
        </w:tabs>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 должностные лица </w:t>
      </w:r>
      <w:r w:rsidR="00A970DE">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iCs/>
          <w:color w:val="000000"/>
          <w:sz w:val="28"/>
          <w:szCs w:val="28"/>
        </w:rPr>
        <w:t xml:space="preserve">,  </w:t>
      </w:r>
      <w:r w:rsidRPr="002D3E70">
        <w:rPr>
          <w:rFonts w:ascii="Times New Roman" w:eastAsia="Times New Roman" w:hAnsi="Times New Roman" w:cs="Times New Roman"/>
          <w:color w:val="000000"/>
          <w:sz w:val="28"/>
          <w:szCs w:val="28"/>
        </w:rPr>
        <w:t>образовательных учреждений при ответе на телефонные звонки, письменные и электронные обращения заявителей обязаны в максимально вежливой и доступной форме предоставлять исчерпывающую информацию.</w:t>
      </w:r>
    </w:p>
    <w:p w:rsidR="002D3E70" w:rsidRPr="002D3E70" w:rsidRDefault="002D3E70" w:rsidP="002D3E70">
      <w:pPr>
        <w:adjustRightInd w:val="0"/>
        <w:spacing w:before="30" w:after="30" w:line="240" w:lineRule="auto"/>
        <w:jc w:val="center"/>
        <w:outlineLvl w:val="2"/>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 </w:t>
      </w:r>
    </w:p>
    <w:p w:rsidR="002D3E70" w:rsidRPr="002D3E70" w:rsidRDefault="002D3E70" w:rsidP="002D3E70">
      <w:pPr>
        <w:adjustRightInd w:val="0"/>
        <w:spacing w:before="30" w:after="30" w:line="240" w:lineRule="auto"/>
        <w:jc w:val="center"/>
        <w:outlineLvl w:val="2"/>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2. Стандарт предоставления муниципальной услуги</w:t>
      </w:r>
    </w:p>
    <w:p w:rsidR="002D3E70" w:rsidRPr="002D3E70" w:rsidRDefault="002D3E70" w:rsidP="002D3E70">
      <w:pPr>
        <w:adjustRightInd w:val="0"/>
        <w:spacing w:before="30" w:after="30" w:line="240" w:lineRule="auto"/>
        <w:jc w:val="center"/>
        <w:outlineLvl w:val="2"/>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 </w:t>
      </w:r>
    </w:p>
    <w:p w:rsidR="002D3E70" w:rsidRPr="002D3E70" w:rsidRDefault="002D3E70" w:rsidP="00A970DE">
      <w:pPr>
        <w:adjustRightInd w:val="0"/>
        <w:spacing w:before="30" w:after="30" w:line="240" w:lineRule="auto"/>
        <w:outlineLvl w:val="2"/>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2.1. Наименование муниципальной услуги</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2.1.1. Наименование муниципальной услуги – «Присмотр и уход за детьми, осваивающими образовательные программы дошкольного образования». </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2.1.2.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rsidP="00A970DE">
      <w:pPr>
        <w:adjustRightInd w:val="0"/>
        <w:spacing w:before="30" w:after="30" w:line="240" w:lineRule="auto"/>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2.2. Наименование органа, предоставляющего муниципальную услугу</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2.2.1. Муниципальную услугу предоставляют дошкольные образовательные учреждения, общеобразовательные учреждения </w:t>
      </w:r>
      <w:r w:rsidR="00A970DE">
        <w:rPr>
          <w:rFonts w:ascii="Times New Roman" w:eastAsia="Times New Roman" w:hAnsi="Times New Roman" w:cs="Times New Roman"/>
          <w:color w:val="000000"/>
          <w:sz w:val="28"/>
          <w:szCs w:val="28"/>
        </w:rPr>
        <w:t>муниципального образования «Мясниковский район»</w:t>
      </w:r>
      <w:r w:rsidRPr="002D3E70">
        <w:rPr>
          <w:rFonts w:ascii="Times New Roman" w:eastAsia="Times New Roman" w:hAnsi="Times New Roman" w:cs="Times New Roman"/>
          <w:color w:val="000000"/>
          <w:sz w:val="28"/>
          <w:szCs w:val="28"/>
        </w:rPr>
        <w:t>.</w:t>
      </w:r>
    </w:p>
    <w:p w:rsidR="002D3E70" w:rsidRPr="002D3E70" w:rsidRDefault="002D3E70" w:rsidP="00A970DE">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2.2.2. Для предоставления муниципальной услуги не требуется обращения в иные органы государственной</w:t>
      </w:r>
      <w:r w:rsidR="00A970DE">
        <w:rPr>
          <w:rFonts w:ascii="Times New Roman" w:eastAsia="Times New Roman" w:hAnsi="Times New Roman" w:cs="Times New Roman"/>
          <w:color w:val="000000"/>
          <w:sz w:val="28"/>
          <w:szCs w:val="28"/>
        </w:rPr>
        <w:t xml:space="preserve"> власти, органы государственных </w:t>
      </w:r>
      <w:r w:rsidRPr="002D3E70">
        <w:rPr>
          <w:rFonts w:ascii="Times New Roman" w:eastAsia="Times New Roman" w:hAnsi="Times New Roman" w:cs="Times New Roman"/>
          <w:color w:val="000000"/>
          <w:sz w:val="28"/>
          <w:szCs w:val="28"/>
        </w:rPr>
        <w:t>внебюджетных фондов, органы местного самоуправления и организации.</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2.2.3.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w:t>
      </w:r>
    </w:p>
    <w:p w:rsidR="002D3E70" w:rsidRPr="002D3E70" w:rsidRDefault="002D3E70" w:rsidP="002D3E70">
      <w:pPr>
        <w:spacing w:before="30" w:after="30" w:line="240" w:lineRule="auto"/>
        <w:rPr>
          <w:rFonts w:ascii="Verdana" w:eastAsia="Times New Roman" w:hAnsi="Verdana" w:cs="Times New Roman"/>
          <w:color w:val="000000"/>
          <w:sz w:val="28"/>
          <w:szCs w:val="28"/>
        </w:rPr>
      </w:pPr>
    </w:p>
    <w:p w:rsidR="002D3E70" w:rsidRPr="002D3E70" w:rsidRDefault="002D3E70" w:rsidP="00A970DE">
      <w:pPr>
        <w:adjustRightInd w:val="0"/>
        <w:spacing w:before="30" w:after="30" w:line="240" w:lineRule="auto"/>
        <w:outlineLvl w:val="2"/>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2.3. Результат предоставления муниципальной услуги</w:t>
      </w:r>
      <w:r w:rsidRPr="002D3E70">
        <w:rPr>
          <w:rFonts w:ascii="Times New Roman" w:eastAsia="Times New Roman" w:hAnsi="Times New Roman" w:cs="Times New Roman"/>
          <w:color w:val="000000"/>
          <w:sz w:val="28"/>
          <w:szCs w:val="28"/>
        </w:rPr>
        <w:t> </w:t>
      </w:r>
    </w:p>
    <w:p w:rsidR="002D3E70" w:rsidRDefault="002D3E70" w:rsidP="00A970DE">
      <w:pPr>
        <w:spacing w:before="30" w:after="30" w:line="240" w:lineRule="auto"/>
        <w:ind w:firstLine="708"/>
        <w:jc w:val="both"/>
        <w:rPr>
          <w:rFonts w:ascii="Times New Roman" w:eastAsia="Times New Roman" w:hAnsi="Times New Roman" w:cs="Times New Roman"/>
          <w:color w:val="000000"/>
          <w:sz w:val="28"/>
          <w:szCs w:val="28"/>
        </w:rPr>
      </w:pPr>
      <w:r w:rsidRPr="002D3E70">
        <w:rPr>
          <w:rFonts w:ascii="Times New Roman" w:eastAsia="Times New Roman" w:hAnsi="Times New Roman" w:cs="Times New Roman"/>
          <w:color w:val="000000"/>
          <w:sz w:val="28"/>
          <w:szCs w:val="28"/>
        </w:rPr>
        <w:t>2.3.1. Результатом предоставления муниципальной услуги является принятие решения об отчислении ребенка – получателя муниципальной услуги из образовательного учреждения, оформленное приказом, изданным руководителем образовательного учреждения.</w:t>
      </w:r>
    </w:p>
    <w:p w:rsidR="00A970DE" w:rsidRPr="002D3E70" w:rsidRDefault="00A970DE" w:rsidP="00A970DE">
      <w:pPr>
        <w:spacing w:before="30" w:after="30" w:line="240" w:lineRule="auto"/>
        <w:ind w:firstLine="708"/>
        <w:jc w:val="both"/>
        <w:rPr>
          <w:rFonts w:ascii="Verdana" w:eastAsia="Times New Roman" w:hAnsi="Verdana" w:cs="Times New Roman"/>
          <w:color w:val="000000"/>
          <w:sz w:val="28"/>
          <w:szCs w:val="28"/>
        </w:rPr>
      </w:pPr>
    </w:p>
    <w:p w:rsidR="002D3E70" w:rsidRPr="002D3E70" w:rsidRDefault="002D3E70" w:rsidP="00A970DE">
      <w:pPr>
        <w:adjustRightInd w:val="0"/>
        <w:spacing w:before="30" w:after="30" w:line="240" w:lineRule="auto"/>
        <w:outlineLvl w:val="2"/>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2.4. Срок предоставления муниципальной услуги</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lang w:eastAsia="en-US"/>
        </w:rPr>
        <w:t>2.4.1. Срок непосредственного предоставления муниципальной услуги – с момента зачисления ребенка в образовательное учреждение до момента отчисления из образовательного учреждения.</w:t>
      </w:r>
    </w:p>
    <w:p w:rsidR="002D3E70" w:rsidRPr="002D3E70" w:rsidRDefault="002D3E70" w:rsidP="002D3E70">
      <w:pPr>
        <w:adjustRightInd w:val="0"/>
        <w:spacing w:before="30" w:after="30" w:line="240" w:lineRule="auto"/>
        <w:ind w:firstLine="720"/>
        <w:jc w:val="center"/>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lang w:eastAsia="en-US"/>
        </w:rPr>
        <w:t> </w:t>
      </w:r>
    </w:p>
    <w:p w:rsidR="002D3E70" w:rsidRPr="002D3E70" w:rsidRDefault="002D3E70" w:rsidP="00AE4935">
      <w:pPr>
        <w:adjustRightInd w:val="0"/>
        <w:spacing w:before="30" w:after="30" w:line="240" w:lineRule="auto"/>
        <w:outlineLvl w:val="2"/>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lastRenderedPageBreak/>
        <w:t>2.5. Правовые основания предоставления муниципальной услуги</w:t>
      </w:r>
      <w:r w:rsidRPr="002D3E70">
        <w:rPr>
          <w:rFonts w:ascii="Times New Roman" w:eastAsia="Times New Roman" w:hAnsi="Times New Roman" w:cs="Times New Roman"/>
          <w:color w:val="000000"/>
          <w:sz w:val="28"/>
          <w:szCs w:val="28"/>
        </w:rPr>
        <w:t> </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Предоставление муниципальной услуги осуществляется в соответствии с:</w:t>
      </w:r>
    </w:p>
    <w:p w:rsidR="002D3E70" w:rsidRPr="002D3E70" w:rsidRDefault="002D3E70" w:rsidP="002D3E70">
      <w:pPr>
        <w:adjustRightInd w:val="0"/>
        <w:spacing w:before="30" w:after="30" w:line="240" w:lineRule="auto"/>
        <w:ind w:firstLine="567"/>
        <w:jc w:val="both"/>
        <w:outlineLvl w:val="2"/>
        <w:rPr>
          <w:rFonts w:ascii="Verdana" w:eastAsia="Times New Roman" w:hAnsi="Verdana" w:cs="Times New Roman"/>
          <w:color w:val="000000"/>
          <w:sz w:val="28"/>
          <w:szCs w:val="28"/>
        </w:rPr>
      </w:pPr>
      <w:r w:rsidRPr="002D3E70">
        <w:rPr>
          <w:rFonts w:ascii="Symbol" w:eastAsia="Symbol" w:hAnsi="Symbol" w:cs="Symbol"/>
          <w:color w:val="000000"/>
          <w:sz w:val="28"/>
          <w:szCs w:val="28"/>
        </w:rPr>
        <w:t></w:t>
      </w:r>
      <w:r w:rsidR="00AE4935">
        <w:rPr>
          <w:rFonts w:ascii="Times New Roman" w:eastAsia="Symbol" w:hAnsi="Times New Roman" w:cs="Times New Roman"/>
          <w:color w:val="000000"/>
          <w:sz w:val="28"/>
          <w:szCs w:val="28"/>
        </w:rPr>
        <w:t>  </w:t>
      </w:r>
      <w:r w:rsidRPr="002D3E70">
        <w:rPr>
          <w:rFonts w:ascii="Times New Roman" w:eastAsia="Times New Roman" w:hAnsi="Times New Roman" w:cs="Times New Roman"/>
          <w:color w:val="000000"/>
          <w:sz w:val="28"/>
          <w:szCs w:val="28"/>
        </w:rPr>
        <w:t>Конституцией Российской Федерации;</w:t>
      </w:r>
    </w:p>
    <w:p w:rsidR="002D3E70" w:rsidRPr="002D3E70" w:rsidRDefault="002D3E70" w:rsidP="002D3E70">
      <w:pPr>
        <w:adjustRightInd w:val="0"/>
        <w:spacing w:before="30" w:after="30" w:line="240" w:lineRule="auto"/>
        <w:ind w:firstLine="567"/>
        <w:jc w:val="both"/>
        <w:outlineLvl w:val="2"/>
        <w:rPr>
          <w:rFonts w:ascii="Verdana" w:eastAsia="Times New Roman" w:hAnsi="Verdana" w:cs="Times New Roman"/>
          <w:color w:val="000000"/>
          <w:sz w:val="28"/>
          <w:szCs w:val="28"/>
        </w:rPr>
      </w:pPr>
      <w:r w:rsidRPr="002D3E70">
        <w:rPr>
          <w:rFonts w:ascii="Symbol" w:eastAsia="Symbol" w:hAnsi="Symbol" w:cs="Symbol"/>
          <w:color w:val="000000"/>
          <w:sz w:val="28"/>
          <w:szCs w:val="28"/>
        </w:rPr>
        <w:t></w:t>
      </w:r>
      <w:r w:rsidR="00AE4935">
        <w:rPr>
          <w:rFonts w:ascii="Times New Roman" w:eastAsia="Symbol" w:hAnsi="Times New Roman" w:cs="Times New Roman"/>
          <w:color w:val="000000"/>
          <w:sz w:val="28"/>
          <w:szCs w:val="28"/>
        </w:rPr>
        <w:t> </w:t>
      </w:r>
      <w:r w:rsidRPr="002D3E70">
        <w:rPr>
          <w:rFonts w:ascii="Times New Roman" w:eastAsia="Times New Roman" w:hAnsi="Times New Roman" w:cs="Times New Roman"/>
          <w:color w:val="000000"/>
          <w:sz w:val="28"/>
          <w:szCs w:val="28"/>
        </w:rPr>
        <w:t xml:space="preserve">Конвенцией о правах ребенка, одобренной Генеральной Ассамблеей ООН 20.11.89 г.; </w:t>
      </w:r>
    </w:p>
    <w:p w:rsidR="002D3E70" w:rsidRPr="002D3E70" w:rsidRDefault="002D3E70" w:rsidP="002D3E70">
      <w:pPr>
        <w:adjustRightInd w:val="0"/>
        <w:spacing w:before="30" w:after="30" w:line="240" w:lineRule="auto"/>
        <w:ind w:firstLine="567"/>
        <w:jc w:val="both"/>
        <w:outlineLvl w:val="2"/>
        <w:rPr>
          <w:rFonts w:ascii="Verdana" w:eastAsia="Times New Roman" w:hAnsi="Verdana" w:cs="Times New Roman"/>
          <w:color w:val="000000"/>
          <w:sz w:val="28"/>
          <w:szCs w:val="28"/>
        </w:rPr>
      </w:pPr>
      <w:r w:rsidRPr="002D3E70">
        <w:rPr>
          <w:rFonts w:ascii="Symbol" w:eastAsia="Symbol" w:hAnsi="Symbol" w:cs="Symbol"/>
          <w:color w:val="000000"/>
          <w:sz w:val="28"/>
          <w:szCs w:val="28"/>
        </w:rPr>
        <w:t></w:t>
      </w:r>
      <w:r w:rsidR="00AE4935">
        <w:rPr>
          <w:rFonts w:ascii="Times New Roman" w:eastAsia="Symbol" w:hAnsi="Times New Roman" w:cs="Times New Roman"/>
          <w:color w:val="000000"/>
          <w:sz w:val="28"/>
          <w:szCs w:val="28"/>
        </w:rPr>
        <w:t> </w:t>
      </w:r>
      <w:r w:rsidRPr="002D3E70">
        <w:rPr>
          <w:rFonts w:ascii="Times New Roman" w:eastAsia="Times New Roman" w:hAnsi="Times New Roman" w:cs="Times New Roman"/>
          <w:color w:val="000000"/>
          <w:sz w:val="28"/>
          <w:szCs w:val="28"/>
        </w:rPr>
        <w:t>Федеральным законом от 27 июля 2010 года № 210-ФЗ «Об организации предоставления государственных и муниципальных услуг»;</w:t>
      </w:r>
    </w:p>
    <w:p w:rsidR="002D3E70" w:rsidRPr="002D3E70" w:rsidRDefault="002D3E70" w:rsidP="002D3E70">
      <w:pPr>
        <w:adjustRightInd w:val="0"/>
        <w:spacing w:before="30" w:after="30" w:line="240" w:lineRule="auto"/>
        <w:ind w:firstLine="567"/>
        <w:jc w:val="both"/>
        <w:outlineLvl w:val="2"/>
        <w:rPr>
          <w:rFonts w:ascii="Verdana" w:eastAsia="Times New Roman" w:hAnsi="Verdana" w:cs="Times New Roman"/>
          <w:color w:val="000000"/>
          <w:sz w:val="28"/>
          <w:szCs w:val="28"/>
        </w:rPr>
      </w:pPr>
      <w:r w:rsidRPr="002D3E70">
        <w:rPr>
          <w:rFonts w:ascii="Symbol" w:eastAsia="Symbol" w:hAnsi="Symbol" w:cs="Symbol"/>
          <w:color w:val="000000"/>
          <w:sz w:val="28"/>
          <w:szCs w:val="28"/>
        </w:rPr>
        <w:t></w:t>
      </w:r>
      <w:r w:rsidR="00AE4935">
        <w:rPr>
          <w:rFonts w:ascii="Times New Roman" w:eastAsia="Symbol" w:hAnsi="Times New Roman" w:cs="Times New Roman"/>
          <w:color w:val="000000"/>
          <w:sz w:val="28"/>
          <w:szCs w:val="28"/>
        </w:rPr>
        <w:t> </w:t>
      </w:r>
      <w:r w:rsidRPr="002D3E70">
        <w:rPr>
          <w:rFonts w:ascii="Times New Roman" w:eastAsia="Times New Roman" w:hAnsi="Times New Roman" w:cs="Times New Roman"/>
          <w:color w:val="000000"/>
          <w:sz w:val="28"/>
          <w:szCs w:val="28"/>
        </w:rPr>
        <w:t>Федеральным законом от 06.10.2003г. № 131-ФЗ «Об общих принципах организации местного самоуправления в Российской Федерации»;</w:t>
      </w:r>
    </w:p>
    <w:p w:rsidR="002D3E70" w:rsidRPr="002D3E70" w:rsidRDefault="002D3E70" w:rsidP="002D3E70">
      <w:pPr>
        <w:adjustRightInd w:val="0"/>
        <w:spacing w:before="30" w:after="30" w:line="240" w:lineRule="auto"/>
        <w:ind w:firstLine="567"/>
        <w:jc w:val="both"/>
        <w:outlineLvl w:val="2"/>
        <w:rPr>
          <w:rFonts w:ascii="Verdana" w:eastAsia="Times New Roman" w:hAnsi="Verdana" w:cs="Times New Roman"/>
          <w:color w:val="000000"/>
          <w:sz w:val="28"/>
          <w:szCs w:val="28"/>
        </w:rPr>
      </w:pPr>
      <w:r w:rsidRPr="002D3E70">
        <w:rPr>
          <w:rFonts w:ascii="Symbol" w:eastAsia="Symbol" w:hAnsi="Symbol" w:cs="Symbol"/>
          <w:color w:val="000000"/>
          <w:sz w:val="28"/>
          <w:szCs w:val="28"/>
        </w:rPr>
        <w:t></w:t>
      </w:r>
      <w:r w:rsidR="00AE4935">
        <w:rPr>
          <w:rFonts w:ascii="Times New Roman" w:eastAsia="Symbol" w:hAnsi="Times New Roman" w:cs="Times New Roman"/>
          <w:color w:val="000000"/>
          <w:sz w:val="28"/>
          <w:szCs w:val="28"/>
        </w:rPr>
        <w:t> </w:t>
      </w:r>
      <w:r w:rsidRPr="002D3E70">
        <w:rPr>
          <w:rFonts w:ascii="Times New Roman" w:eastAsia="Times New Roman" w:hAnsi="Times New Roman" w:cs="Times New Roman"/>
          <w:color w:val="000000"/>
          <w:sz w:val="28"/>
          <w:szCs w:val="28"/>
        </w:rPr>
        <w:t>Законом Российской Федерации от 29.12.2012г. № 273-ФЗ «Об образовании в Российской Федерации»;</w:t>
      </w:r>
    </w:p>
    <w:p w:rsidR="002D3E70" w:rsidRPr="002D3E70" w:rsidRDefault="002D3E70" w:rsidP="002D3E70">
      <w:pPr>
        <w:adjustRightInd w:val="0"/>
        <w:spacing w:before="30" w:after="30" w:line="240" w:lineRule="auto"/>
        <w:ind w:firstLine="567"/>
        <w:jc w:val="both"/>
        <w:outlineLvl w:val="2"/>
        <w:rPr>
          <w:rFonts w:ascii="Verdana" w:eastAsia="Times New Roman" w:hAnsi="Verdana" w:cs="Times New Roman"/>
          <w:color w:val="000000"/>
          <w:sz w:val="28"/>
          <w:szCs w:val="28"/>
        </w:rPr>
      </w:pPr>
      <w:r w:rsidRPr="002D3E70">
        <w:rPr>
          <w:rFonts w:ascii="Symbol" w:eastAsia="Symbol" w:hAnsi="Symbol" w:cs="Symbol"/>
          <w:color w:val="000000"/>
          <w:sz w:val="28"/>
          <w:szCs w:val="28"/>
        </w:rPr>
        <w:t></w:t>
      </w:r>
      <w:r w:rsidR="00AE4935">
        <w:rPr>
          <w:rFonts w:ascii="Times New Roman" w:eastAsia="Symbol" w:hAnsi="Times New Roman" w:cs="Times New Roman"/>
          <w:color w:val="000000"/>
          <w:sz w:val="28"/>
          <w:szCs w:val="28"/>
        </w:rPr>
        <w:t> </w:t>
      </w:r>
      <w:r w:rsidRPr="002D3E70">
        <w:rPr>
          <w:rFonts w:ascii="Times New Roman" w:eastAsia="Times New Roman" w:hAnsi="Times New Roman" w:cs="Times New Roman"/>
          <w:color w:val="000000"/>
          <w:sz w:val="28"/>
          <w:szCs w:val="28"/>
        </w:rPr>
        <w:t>Федеральным законом от 24.07.1998 г. №124-ФЗ «Об основных гарантиях прав ребенка в Российской Федерации»;</w:t>
      </w:r>
    </w:p>
    <w:p w:rsidR="002D3E70" w:rsidRPr="002D3E70" w:rsidRDefault="002D3E70" w:rsidP="002D3E70">
      <w:pPr>
        <w:adjustRightInd w:val="0"/>
        <w:spacing w:before="30" w:after="30" w:line="240" w:lineRule="auto"/>
        <w:ind w:firstLine="567"/>
        <w:jc w:val="both"/>
        <w:outlineLvl w:val="2"/>
        <w:rPr>
          <w:rFonts w:ascii="Verdana" w:eastAsia="Times New Roman" w:hAnsi="Verdana" w:cs="Times New Roman"/>
          <w:color w:val="000000"/>
          <w:sz w:val="28"/>
          <w:szCs w:val="28"/>
        </w:rPr>
      </w:pPr>
      <w:r w:rsidRPr="002D3E70">
        <w:rPr>
          <w:rFonts w:ascii="Symbol" w:eastAsia="Symbol" w:hAnsi="Symbol" w:cs="Symbol"/>
          <w:color w:val="000000"/>
          <w:sz w:val="28"/>
          <w:szCs w:val="28"/>
        </w:rPr>
        <w:t></w:t>
      </w:r>
      <w:r w:rsidR="00AE4935">
        <w:rPr>
          <w:rFonts w:ascii="Times New Roman" w:eastAsia="Symbol" w:hAnsi="Times New Roman" w:cs="Times New Roman"/>
          <w:color w:val="000000"/>
          <w:sz w:val="28"/>
          <w:szCs w:val="28"/>
        </w:rPr>
        <w:t> </w:t>
      </w:r>
      <w:r w:rsidRPr="002D3E70">
        <w:rPr>
          <w:rFonts w:ascii="Times New Roman" w:eastAsia="Times New Roman" w:hAnsi="Times New Roman" w:cs="Times New Roman"/>
          <w:color w:val="000000"/>
          <w:sz w:val="28"/>
          <w:szCs w:val="28"/>
        </w:rPr>
        <w:t>Санитарно-эпидемиологическими правилами и нормативами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РФ от 15.05.2013 г. N 26 (далее - «СанПиН 2.4.1.3049-13»);</w:t>
      </w:r>
    </w:p>
    <w:p w:rsidR="002D3E70" w:rsidRPr="002D3E70" w:rsidRDefault="002D3E70" w:rsidP="002D3E70">
      <w:pPr>
        <w:adjustRightInd w:val="0"/>
        <w:spacing w:before="30" w:after="30" w:line="240" w:lineRule="auto"/>
        <w:ind w:firstLine="567"/>
        <w:jc w:val="both"/>
        <w:outlineLvl w:val="2"/>
        <w:rPr>
          <w:rFonts w:ascii="Verdana" w:eastAsia="Times New Roman" w:hAnsi="Verdana" w:cs="Times New Roman"/>
          <w:color w:val="000000"/>
          <w:sz w:val="28"/>
          <w:szCs w:val="28"/>
        </w:rPr>
      </w:pPr>
      <w:r w:rsidRPr="002D3E70">
        <w:rPr>
          <w:rFonts w:ascii="Symbol" w:eastAsia="Symbol" w:hAnsi="Symbol" w:cs="Symbol"/>
          <w:color w:val="000000"/>
          <w:sz w:val="28"/>
          <w:szCs w:val="28"/>
        </w:rPr>
        <w:t></w:t>
      </w:r>
      <w:r w:rsidR="00AE4935">
        <w:rPr>
          <w:rFonts w:ascii="Times New Roman" w:eastAsia="Symbol" w:hAnsi="Times New Roman" w:cs="Times New Roman"/>
          <w:color w:val="000000"/>
          <w:sz w:val="28"/>
          <w:szCs w:val="28"/>
        </w:rPr>
        <w:t>  </w:t>
      </w:r>
      <w:r w:rsidRPr="002D3E70">
        <w:rPr>
          <w:rFonts w:ascii="Times New Roman" w:eastAsia="Times New Roman" w:hAnsi="Times New Roman" w:cs="Times New Roman"/>
          <w:color w:val="000000"/>
          <w:sz w:val="28"/>
          <w:szCs w:val="28"/>
        </w:rPr>
        <w:t xml:space="preserve">иными нормативными правовыми актами, регулирующими правоотношения в данной сфере. </w:t>
      </w:r>
    </w:p>
    <w:p w:rsidR="002D3E70" w:rsidRPr="002D3E70" w:rsidRDefault="002D3E70" w:rsidP="002D3E70">
      <w:pPr>
        <w:tabs>
          <w:tab w:val="left" w:pos="2655"/>
        </w:tabs>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Verdana" w:eastAsia="Times New Roman" w:hAnsi="Verdana" w:cs="Times New Roman"/>
          <w:color w:val="000000"/>
          <w:sz w:val="28"/>
          <w:szCs w:val="28"/>
        </w:rPr>
        <w:tab/>
      </w:r>
    </w:p>
    <w:p w:rsidR="002D3E70" w:rsidRPr="002D3E70" w:rsidRDefault="002D3E70" w:rsidP="00AE4935">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D3E70" w:rsidRPr="002D3E70" w:rsidRDefault="002D3E70" w:rsidP="002D3E70">
      <w:pPr>
        <w:spacing w:before="30" w:after="30" w:line="240" w:lineRule="auto"/>
        <w:ind w:firstLine="709"/>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2.6.1. В перечень документов, необходимых для предоставления муниципальной услуги, подлежащих представлению заявителем, входят:</w:t>
      </w:r>
    </w:p>
    <w:p w:rsidR="002D3E70" w:rsidRPr="002D3E70" w:rsidRDefault="002D3E70" w:rsidP="002D3E70">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 заявление (приложение №2);</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 документ, удостоверяющий личность законного представителя ребенка (предъявляется при обращении);</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3) свидетельство о рождении ребенка (предъявляется при обращении);</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4) медицинское заключение (справка по форме Ф-26);</w:t>
      </w:r>
    </w:p>
    <w:p w:rsidR="002D3E70" w:rsidRPr="002D3E70" w:rsidRDefault="002D3E70" w:rsidP="002D3E70">
      <w:pPr>
        <w:widowControl w:val="0"/>
        <w:tabs>
          <w:tab w:val="left" w:pos="142"/>
          <w:tab w:val="left" w:pos="426"/>
        </w:tabs>
        <w:adjustRightInd w:val="0"/>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5) документ, подтверждающий право заявителя действовать от имени ребенка (если заявитель не является родителем ребенка).</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2.6.2. Запрещено требовать от заявителя представления документов и информации, не входящих в перечень документов, указанных в пункте 2.6.1 настоящего Административного регламента.</w:t>
      </w:r>
    </w:p>
    <w:p w:rsidR="002D3E70" w:rsidRPr="002D3E70" w:rsidRDefault="002D3E70" w:rsidP="00AE4935">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2.6.3. Документы, представляемые заявителем, должны соответствовать следующим требованиям:</w:t>
      </w:r>
    </w:p>
    <w:p w:rsidR="002D3E70" w:rsidRPr="002D3E70" w:rsidRDefault="002D3E70" w:rsidP="002D3E70">
      <w:pPr>
        <w:tabs>
          <w:tab w:val="left" w:pos="1134"/>
        </w:tabs>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 фамилия, имя и отчество (при наличии) заявителя, адрес его места жительства, телефон (если есть)  должны быть написаны полностью;</w:t>
      </w:r>
    </w:p>
    <w:p w:rsidR="002D3E70" w:rsidRPr="002D3E70" w:rsidRDefault="002D3E70" w:rsidP="002D3E70">
      <w:pPr>
        <w:tabs>
          <w:tab w:val="left" w:pos="1134"/>
        </w:tabs>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в документах не должно быть подчисток, приписок, зачеркнутых слов и иных неоговоренных исправлений;</w:t>
      </w:r>
    </w:p>
    <w:p w:rsidR="002D3E70" w:rsidRPr="002D3E70" w:rsidRDefault="002D3E70" w:rsidP="002D3E70">
      <w:pPr>
        <w:tabs>
          <w:tab w:val="left" w:pos="1134"/>
        </w:tabs>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документы не должны быть исполнены карандашом.</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2.6.4. Документы, необходимые для получения муниципальной услуги, могут быть представлены как в подлинниках, так и в копиях, заверенных в установленном законодательством порядке. В случае необходимости специалист, в обязанности которого входит прием документов, заверяет копии документов на основании подлинников документов, после чего подлинники документов возвращаются заявителю.</w:t>
      </w:r>
    </w:p>
    <w:p w:rsidR="002D3E70" w:rsidRPr="002D3E70" w:rsidRDefault="002D3E70" w:rsidP="002D3E70">
      <w:pPr>
        <w:adjustRightInd w:val="0"/>
        <w:spacing w:before="30" w:after="30" w:line="240" w:lineRule="auto"/>
        <w:ind w:firstLine="540"/>
        <w:jc w:val="center"/>
        <w:outlineLvl w:val="2"/>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 </w:t>
      </w:r>
    </w:p>
    <w:p w:rsidR="002D3E70" w:rsidRPr="002D3E70" w:rsidRDefault="002D3E70" w:rsidP="00AE4935">
      <w:pPr>
        <w:adjustRightInd w:val="0"/>
        <w:spacing w:before="30" w:after="30" w:line="240" w:lineRule="auto"/>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2.7. Исчерпывающий перечень оснований для отказа в приеме документов, необходимых для предоставления муниципальной услуги</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2.7.1. Отсутствие документов, предусмотренных пунктом 2.6.1 настоящего Административного регламента, или предоставление документов не в полном объеме.</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2.7.2. Документы не соответствуют требованиям, установленным пунктом 2.6.3 настоящего Административного регламента.</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2.7.3. Несоответствие возраста ребенка возрастным категориям, в отношении которых реализуется основная общеобразовательная программа дошкольного образования в образовательном учреждении.</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2.7.4. Заявление подано лицом, не уполномоченным совершать такого рода действия.</w:t>
      </w:r>
    </w:p>
    <w:p w:rsidR="002D3E70" w:rsidRPr="002D3E70" w:rsidRDefault="002D3E70" w:rsidP="002D3E70">
      <w:pPr>
        <w:adjustRightInd w:val="0"/>
        <w:spacing w:before="30" w:after="30" w:line="240" w:lineRule="auto"/>
        <w:ind w:firstLine="540"/>
        <w:jc w:val="center"/>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403152"/>
          <w:sz w:val="28"/>
          <w:szCs w:val="28"/>
        </w:rPr>
        <w:t> </w:t>
      </w:r>
    </w:p>
    <w:p w:rsidR="002D3E70" w:rsidRPr="002D3E70" w:rsidRDefault="002D3E70" w:rsidP="00AE4935">
      <w:pPr>
        <w:adjustRightInd w:val="0"/>
        <w:spacing w:before="30" w:after="30" w:line="240" w:lineRule="auto"/>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2.8. Исчерпывающий перечень оснований для отказа в предоставлении муниципальной услуги</w:t>
      </w:r>
    </w:p>
    <w:p w:rsidR="002D3E70" w:rsidRPr="002D3E70" w:rsidRDefault="002D3E70" w:rsidP="002D3E70">
      <w:pPr>
        <w:adjustRightInd w:val="0"/>
        <w:spacing w:before="30" w:after="30" w:line="240" w:lineRule="auto"/>
        <w:ind w:firstLine="708"/>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В предоставлении муниципальной услуги заявителю отказывается в случаях:</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2.8.1. Отсутствие свободных мест в образовательном учреждении.</w:t>
      </w:r>
    </w:p>
    <w:p w:rsidR="002D3E70" w:rsidRPr="002D3E70" w:rsidRDefault="002D3E70" w:rsidP="002D3E70">
      <w:pPr>
        <w:adjustRightInd w:val="0"/>
        <w:spacing w:before="30" w:after="30" w:line="240" w:lineRule="auto"/>
        <w:ind w:firstLine="708"/>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2.8.2. Заключение учреждения здравоохранения о медицинском состоянии ребенка, не позволяющем посещать образовательное учреждение. </w:t>
      </w:r>
    </w:p>
    <w:p w:rsidR="002D3E70" w:rsidRPr="002D3E70" w:rsidRDefault="002D3E70" w:rsidP="002D3E70">
      <w:pPr>
        <w:adjustRightInd w:val="0"/>
        <w:spacing w:before="30" w:after="30" w:line="240" w:lineRule="auto"/>
        <w:ind w:firstLine="540"/>
        <w:jc w:val="center"/>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rsidP="00AE4935">
      <w:pPr>
        <w:adjustRightInd w:val="0"/>
        <w:spacing w:before="30" w:after="30" w:line="240" w:lineRule="auto"/>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2.9. Размер платы, взимаемой</w:t>
      </w:r>
      <w:r w:rsidR="00AE4935">
        <w:rPr>
          <w:rFonts w:ascii="Times New Roman" w:eastAsia="Times New Roman" w:hAnsi="Times New Roman" w:cs="Times New Roman"/>
          <w:b/>
          <w:bCs/>
          <w:color w:val="000000"/>
          <w:sz w:val="28"/>
          <w:szCs w:val="28"/>
        </w:rPr>
        <w:t xml:space="preserve"> с заявителя при предоставления </w:t>
      </w:r>
      <w:r w:rsidRPr="002D3E70">
        <w:rPr>
          <w:rFonts w:ascii="Times New Roman" w:eastAsia="Times New Roman" w:hAnsi="Times New Roman" w:cs="Times New Roman"/>
          <w:b/>
          <w:bCs/>
          <w:color w:val="000000"/>
          <w:sz w:val="28"/>
          <w:szCs w:val="28"/>
        </w:rPr>
        <w:t>муниципальной услуги, и</w:t>
      </w:r>
      <w:r w:rsidR="00AE4935">
        <w:rPr>
          <w:rFonts w:ascii="Times New Roman" w:eastAsia="Times New Roman" w:hAnsi="Times New Roman" w:cs="Times New Roman"/>
          <w:b/>
          <w:bCs/>
          <w:color w:val="000000"/>
          <w:sz w:val="28"/>
          <w:szCs w:val="28"/>
        </w:rPr>
        <w:t xml:space="preserve"> способы ее взимания в случаях, </w:t>
      </w:r>
      <w:r w:rsidRPr="002D3E70">
        <w:rPr>
          <w:rFonts w:ascii="Times New Roman" w:eastAsia="Times New Roman" w:hAnsi="Times New Roman" w:cs="Times New Roman"/>
          <w:b/>
          <w:bCs/>
          <w:color w:val="000000"/>
          <w:sz w:val="28"/>
          <w:szCs w:val="28"/>
        </w:rPr>
        <w:t>предусмотренных федеральными законами, принимаемыми в соответствии с ними иными нормативными правовыми актами Российской Федерации, норм</w:t>
      </w:r>
      <w:r w:rsidR="00AE4935">
        <w:rPr>
          <w:rFonts w:ascii="Times New Roman" w:eastAsia="Times New Roman" w:hAnsi="Times New Roman" w:cs="Times New Roman"/>
          <w:b/>
          <w:bCs/>
          <w:color w:val="000000"/>
          <w:sz w:val="28"/>
          <w:szCs w:val="28"/>
        </w:rPr>
        <w:t>ативными правовыми актами Ростов</w:t>
      </w:r>
      <w:r w:rsidRPr="002D3E70">
        <w:rPr>
          <w:rFonts w:ascii="Times New Roman" w:eastAsia="Times New Roman" w:hAnsi="Times New Roman" w:cs="Times New Roman"/>
          <w:b/>
          <w:bCs/>
          <w:color w:val="000000"/>
          <w:sz w:val="28"/>
          <w:szCs w:val="28"/>
        </w:rPr>
        <w:t>ской области, муниципальными правовыми актами</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2.9.1. Предоставлен</w:t>
      </w:r>
      <w:r w:rsidR="00EC1457">
        <w:rPr>
          <w:rFonts w:ascii="Times New Roman" w:eastAsia="Times New Roman" w:hAnsi="Times New Roman" w:cs="Times New Roman"/>
          <w:color w:val="000000"/>
          <w:sz w:val="28"/>
          <w:szCs w:val="28"/>
        </w:rPr>
        <w:t>ие муниципальной услуги</w:t>
      </w:r>
      <w:r w:rsidRPr="002D3E70">
        <w:rPr>
          <w:rFonts w:ascii="Times New Roman" w:eastAsia="Times New Roman" w:hAnsi="Times New Roman" w:cs="Times New Roman"/>
          <w:color w:val="000000"/>
          <w:sz w:val="28"/>
          <w:szCs w:val="28"/>
        </w:rPr>
        <w:t xml:space="preserve"> оплачивается родителями (законными представителями). </w:t>
      </w:r>
    </w:p>
    <w:p w:rsidR="002D3E70" w:rsidRPr="00C117E6" w:rsidRDefault="002D3E70" w:rsidP="002D3E70">
      <w:pPr>
        <w:adjustRightInd w:val="0"/>
        <w:spacing w:before="30" w:after="30" w:line="240" w:lineRule="auto"/>
        <w:ind w:firstLine="720"/>
        <w:jc w:val="both"/>
        <w:outlineLvl w:val="2"/>
        <w:rPr>
          <w:rFonts w:ascii="Verdana" w:eastAsia="Times New Roman" w:hAnsi="Verdana" w:cs="Times New Roman"/>
          <w:sz w:val="28"/>
          <w:szCs w:val="28"/>
        </w:rPr>
      </w:pPr>
      <w:r w:rsidRPr="002D3E70">
        <w:rPr>
          <w:rFonts w:ascii="Times New Roman" w:eastAsia="Times New Roman" w:hAnsi="Times New Roman" w:cs="Times New Roman"/>
          <w:color w:val="000000"/>
          <w:sz w:val="28"/>
          <w:szCs w:val="28"/>
        </w:rPr>
        <w:t>2.9.2. Размер родительской платы и льготы при оплате за муниципальную услугу устанавливается в соответствии с федеральным законодательством, на основании постановления Администрации муниципа</w:t>
      </w:r>
      <w:r w:rsidR="00AE4935">
        <w:rPr>
          <w:rFonts w:ascii="Times New Roman" w:eastAsia="Times New Roman" w:hAnsi="Times New Roman" w:cs="Times New Roman"/>
          <w:color w:val="000000"/>
          <w:sz w:val="28"/>
          <w:szCs w:val="28"/>
        </w:rPr>
        <w:t>льного образования «Мясниковский район» Ростов</w:t>
      </w:r>
      <w:r w:rsidRPr="002D3E70">
        <w:rPr>
          <w:rFonts w:ascii="Times New Roman" w:eastAsia="Times New Roman" w:hAnsi="Times New Roman" w:cs="Times New Roman"/>
          <w:color w:val="000000"/>
          <w:sz w:val="28"/>
          <w:szCs w:val="28"/>
        </w:rPr>
        <w:t xml:space="preserve">ской области от </w:t>
      </w:r>
      <w:r w:rsidR="00C117E6" w:rsidRPr="00C117E6">
        <w:rPr>
          <w:rFonts w:ascii="Times New Roman" w:eastAsia="Times New Roman" w:hAnsi="Times New Roman" w:cs="Times New Roman"/>
          <w:sz w:val="28"/>
          <w:szCs w:val="28"/>
        </w:rPr>
        <w:t>31.12.2013 г. №1</w:t>
      </w:r>
      <w:r w:rsidRPr="00C117E6">
        <w:rPr>
          <w:rFonts w:ascii="Times New Roman" w:eastAsia="Times New Roman" w:hAnsi="Times New Roman" w:cs="Times New Roman"/>
          <w:sz w:val="28"/>
          <w:szCs w:val="28"/>
        </w:rPr>
        <w:t>6</w:t>
      </w:r>
      <w:r w:rsidR="00C117E6" w:rsidRPr="00C117E6">
        <w:rPr>
          <w:rFonts w:ascii="Times New Roman" w:eastAsia="Times New Roman" w:hAnsi="Times New Roman" w:cs="Times New Roman"/>
          <w:sz w:val="28"/>
          <w:szCs w:val="28"/>
        </w:rPr>
        <w:t>36</w:t>
      </w:r>
      <w:r w:rsidRPr="00C117E6">
        <w:rPr>
          <w:rFonts w:ascii="Times New Roman" w:eastAsia="Times New Roman" w:hAnsi="Times New Roman" w:cs="Times New Roman"/>
          <w:sz w:val="28"/>
          <w:szCs w:val="28"/>
        </w:rPr>
        <w:t xml:space="preserve"> «Об </w:t>
      </w:r>
      <w:r w:rsidR="00C117E6" w:rsidRPr="00C117E6">
        <w:rPr>
          <w:rFonts w:ascii="Times New Roman" w:eastAsia="Times New Roman" w:hAnsi="Times New Roman" w:cs="Times New Roman"/>
          <w:sz w:val="28"/>
          <w:szCs w:val="28"/>
        </w:rPr>
        <w:t>установлении</w:t>
      </w:r>
      <w:r w:rsidRPr="00C117E6">
        <w:rPr>
          <w:rFonts w:ascii="Times New Roman" w:eastAsia="Times New Roman" w:hAnsi="Times New Roman" w:cs="Times New Roman"/>
          <w:sz w:val="28"/>
          <w:szCs w:val="28"/>
        </w:rPr>
        <w:t xml:space="preserve"> родительской пла</w:t>
      </w:r>
      <w:r w:rsidR="00C117E6" w:rsidRPr="00C117E6">
        <w:rPr>
          <w:rFonts w:ascii="Times New Roman" w:eastAsia="Times New Roman" w:hAnsi="Times New Roman" w:cs="Times New Roman"/>
          <w:sz w:val="28"/>
          <w:szCs w:val="28"/>
        </w:rPr>
        <w:t>ты за присмотр и уход за детьми</w:t>
      </w:r>
      <w:r w:rsidRPr="00C117E6">
        <w:rPr>
          <w:rFonts w:ascii="Times New Roman" w:eastAsia="Times New Roman" w:hAnsi="Times New Roman" w:cs="Times New Roman"/>
          <w:sz w:val="28"/>
          <w:szCs w:val="28"/>
        </w:rPr>
        <w:t xml:space="preserve"> в муниципальных </w:t>
      </w:r>
      <w:r w:rsidR="00C117E6" w:rsidRPr="00C117E6">
        <w:rPr>
          <w:rFonts w:ascii="Times New Roman" w:eastAsia="Times New Roman" w:hAnsi="Times New Roman" w:cs="Times New Roman"/>
          <w:sz w:val="28"/>
          <w:szCs w:val="28"/>
        </w:rPr>
        <w:t xml:space="preserve">бюджетных </w:t>
      </w:r>
      <w:r w:rsidRPr="00C117E6">
        <w:rPr>
          <w:rFonts w:ascii="Times New Roman" w:eastAsia="Times New Roman" w:hAnsi="Times New Roman" w:cs="Times New Roman"/>
          <w:sz w:val="28"/>
          <w:szCs w:val="28"/>
        </w:rPr>
        <w:t xml:space="preserve">образовательных учреждениях </w:t>
      </w:r>
      <w:r w:rsidR="00C117E6" w:rsidRPr="00C117E6">
        <w:rPr>
          <w:rFonts w:ascii="Times New Roman" w:eastAsia="Times New Roman" w:hAnsi="Times New Roman" w:cs="Times New Roman"/>
          <w:sz w:val="28"/>
          <w:szCs w:val="28"/>
        </w:rPr>
        <w:t>Мясниковского района</w:t>
      </w:r>
      <w:r w:rsidRPr="00C117E6">
        <w:rPr>
          <w:rFonts w:ascii="Times New Roman" w:eastAsia="Times New Roman" w:hAnsi="Times New Roman" w:cs="Times New Roman"/>
          <w:sz w:val="28"/>
          <w:szCs w:val="28"/>
        </w:rPr>
        <w:t>. Информацию о текущей стоимости получения муниципальной услуги можно получить посредством обращения в ОУ, оказывающие муниципальную услугу.</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2.9.3. Размер родительской платы может определяться Администрацией </w:t>
      </w:r>
      <w:r w:rsidR="00AE4935">
        <w:rPr>
          <w:rFonts w:ascii="Times New Roman" w:eastAsia="Times New Roman" w:hAnsi="Times New Roman" w:cs="Times New Roman"/>
          <w:color w:val="000000"/>
          <w:sz w:val="28"/>
          <w:szCs w:val="28"/>
        </w:rPr>
        <w:t>муниципального образования «Мясниковский район»</w:t>
      </w:r>
      <w:r w:rsidRPr="002D3E70">
        <w:rPr>
          <w:rFonts w:ascii="Times New Roman" w:eastAsia="Times New Roman" w:hAnsi="Times New Roman" w:cs="Times New Roman"/>
          <w:color w:val="000000"/>
          <w:sz w:val="28"/>
          <w:szCs w:val="28"/>
        </w:rPr>
        <w:t xml:space="preserve"> ежеквартально, но не реже одного раза в год.</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2.9.4. В целях материальной поддержки воспитания детей, посещающих ОУ, родители (законные представители) получают право на компенсацию части платы, взимаемой с родителей (законных представителей) за содержание ребенка в муниципальных образовательных учреждениях, реализующих основную общеобразовательную пр</w:t>
      </w:r>
      <w:r w:rsidR="00C117E6">
        <w:rPr>
          <w:rFonts w:ascii="Times New Roman" w:eastAsia="Times New Roman" w:hAnsi="Times New Roman" w:cs="Times New Roman"/>
          <w:color w:val="000000"/>
          <w:sz w:val="28"/>
          <w:szCs w:val="28"/>
        </w:rPr>
        <w:t>ограмму дошкольного образования</w:t>
      </w:r>
      <w:r w:rsidRPr="002D3E70">
        <w:rPr>
          <w:rFonts w:ascii="Times New Roman" w:eastAsia="Times New Roman" w:hAnsi="Times New Roman" w:cs="Times New Roman"/>
          <w:color w:val="000000"/>
          <w:sz w:val="28"/>
          <w:szCs w:val="28"/>
        </w:rPr>
        <w:t>.</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i/>
          <w:iCs/>
          <w:color w:val="000000"/>
          <w:sz w:val="28"/>
          <w:szCs w:val="28"/>
        </w:rPr>
        <w:t> </w:t>
      </w:r>
    </w:p>
    <w:p w:rsidR="002D3E70" w:rsidRPr="002D3E70" w:rsidRDefault="002D3E70" w:rsidP="00C117E6">
      <w:pPr>
        <w:adjustRightInd w:val="0"/>
        <w:spacing w:before="30" w:after="30" w:line="240" w:lineRule="auto"/>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2.10.1. Максимальный срок ожидания в очереди при подаче запроса (заявления, обращения) о предоставлении муниципальной услуги не должен превышать 15 минут.</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2.10.2. Максимальный срок ожидания в очереди при получении результата предоставления муниципальной услуги не должен превышать 15 минут.</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rsidP="00E41655">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2.11. Срок регистрации запроса заявителя о предоставлении муниципальной услуги, услуги организации, участвующей в предоставлении муниципальной услуги, в том числе в электронной форме</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2.11.1. Срок регистрации запроса заявителя о предоставлении муниципальной услуги не должен превышать 15 минут.</w:t>
      </w:r>
    </w:p>
    <w:p w:rsidR="002D3E70" w:rsidRPr="002D3E70" w:rsidRDefault="002D3E70" w:rsidP="002D3E70">
      <w:pPr>
        <w:adjustRightInd w:val="0"/>
        <w:spacing w:before="30" w:after="30" w:line="240" w:lineRule="auto"/>
        <w:ind w:firstLine="720"/>
        <w:jc w:val="center"/>
        <w:outlineLvl w:val="1"/>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 </w:t>
      </w:r>
    </w:p>
    <w:p w:rsidR="002D3E70" w:rsidRPr="002D3E70" w:rsidRDefault="002D3E70" w:rsidP="00C117E6">
      <w:pPr>
        <w:adjustRightInd w:val="0"/>
        <w:spacing w:before="30" w:after="30" w:line="240" w:lineRule="auto"/>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2D3E70" w:rsidRPr="002D3E70" w:rsidRDefault="002D3E70" w:rsidP="002D3E70">
      <w:pPr>
        <w:tabs>
          <w:tab w:val="left" w:pos="1080"/>
        </w:tabs>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2.12</w:t>
      </w:r>
      <w:r w:rsidR="00C117E6">
        <w:rPr>
          <w:rFonts w:ascii="Times New Roman" w:eastAsia="Times New Roman" w:hAnsi="Times New Roman" w:cs="Times New Roman"/>
          <w:color w:val="000000"/>
          <w:sz w:val="28"/>
          <w:szCs w:val="28"/>
        </w:rPr>
        <w:t>.1. Образовательны</w:t>
      </w:r>
      <w:r w:rsidRPr="002D3E70">
        <w:rPr>
          <w:rFonts w:ascii="Times New Roman" w:eastAsia="Times New Roman" w:hAnsi="Times New Roman" w:cs="Times New Roman"/>
          <w:color w:val="000000"/>
          <w:sz w:val="28"/>
          <w:szCs w:val="28"/>
        </w:rPr>
        <w:t>е учреждени</w:t>
      </w:r>
      <w:r w:rsidR="00C117E6">
        <w:rPr>
          <w:rFonts w:ascii="Times New Roman" w:eastAsia="Times New Roman" w:hAnsi="Times New Roman" w:cs="Times New Roman"/>
          <w:color w:val="000000"/>
          <w:sz w:val="28"/>
          <w:szCs w:val="28"/>
        </w:rPr>
        <w:t>я</w:t>
      </w:r>
      <w:r w:rsidRPr="002D3E70">
        <w:rPr>
          <w:rFonts w:ascii="Times New Roman" w:eastAsia="Times New Roman" w:hAnsi="Times New Roman" w:cs="Times New Roman"/>
          <w:color w:val="000000"/>
          <w:sz w:val="28"/>
          <w:szCs w:val="28"/>
        </w:rPr>
        <w:t xml:space="preserve"> должны быть размещены в специально предназначенных зданиях и помещениях, доступных для населения. </w:t>
      </w:r>
    </w:p>
    <w:p w:rsidR="002D3E70" w:rsidRPr="002D3E70" w:rsidRDefault="002D3E70" w:rsidP="002D3E70">
      <w:pPr>
        <w:tabs>
          <w:tab w:val="left" w:pos="142"/>
          <w:tab w:val="left" w:pos="426"/>
        </w:tabs>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2.12.2. Площадь, занимаемая образовательным учреждением, должна обеспечивать размещение работников и потребителей муниципальной услуги и предоставление им услуг в соответствии сСанПиН 2.4.1.3049-13.</w:t>
      </w:r>
    </w:p>
    <w:p w:rsidR="002D3E70" w:rsidRPr="002D3E70" w:rsidRDefault="002D3E70" w:rsidP="002D3E70">
      <w:pPr>
        <w:tabs>
          <w:tab w:val="left" w:pos="142"/>
          <w:tab w:val="left" w:pos="426"/>
        </w:tabs>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2.12.3. В здании образовательного учреждения, предоставляющего муниципальную услугу, должны быть предусмотрены следующие помещения:</w:t>
      </w:r>
    </w:p>
    <w:p w:rsidR="002D3E70" w:rsidRPr="002D3E70" w:rsidRDefault="002D3E70" w:rsidP="002D3E70">
      <w:pPr>
        <w:tabs>
          <w:tab w:val="left" w:pos="1080"/>
        </w:tabs>
        <w:spacing w:before="30" w:after="30" w:line="240" w:lineRule="auto"/>
        <w:ind w:firstLine="567"/>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групповые ячейки - изолированные помещения для каждой детской группы, включающие раздевальную, групповую (игровую), спальню (если предусмотрено проектом), буфетную, туалетную;</w:t>
      </w:r>
    </w:p>
    <w:p w:rsidR="002D3E70" w:rsidRPr="002D3E70" w:rsidRDefault="002D3E70" w:rsidP="002D3E70">
      <w:pPr>
        <w:tabs>
          <w:tab w:val="left" w:pos="1080"/>
        </w:tabs>
        <w:spacing w:before="30" w:after="30" w:line="240" w:lineRule="auto"/>
        <w:ind w:firstLine="567"/>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дополнительные помещения для занятий с детьми (музыкальный зал, физкультурный зал, кабинет логопеда и другие);</w:t>
      </w:r>
    </w:p>
    <w:p w:rsidR="002D3E70" w:rsidRPr="002D3E70" w:rsidRDefault="002D3E70" w:rsidP="002D3E70">
      <w:pPr>
        <w:tabs>
          <w:tab w:val="left" w:pos="1080"/>
        </w:tabs>
        <w:spacing w:before="30" w:after="30" w:line="240" w:lineRule="auto"/>
        <w:ind w:firstLine="567"/>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сопутствующие помещения (медицинский блок, пищеблок, постирочная и т.д.);</w:t>
      </w:r>
    </w:p>
    <w:p w:rsidR="002D3E70" w:rsidRPr="002D3E70" w:rsidRDefault="002D3E70" w:rsidP="002D3E70">
      <w:pPr>
        <w:tabs>
          <w:tab w:val="left" w:pos="1080"/>
        </w:tabs>
        <w:spacing w:before="30" w:after="30" w:line="240" w:lineRule="auto"/>
        <w:ind w:firstLine="567"/>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помещения служебно-бытового назначения для персонала образовательного учреждения.</w:t>
      </w:r>
    </w:p>
    <w:p w:rsidR="002D3E70" w:rsidRPr="002D3E70" w:rsidRDefault="002D3E70" w:rsidP="002D3E70">
      <w:pPr>
        <w:tabs>
          <w:tab w:val="left" w:pos="1080"/>
        </w:tabs>
        <w:spacing w:before="30" w:after="30" w:line="240" w:lineRule="auto"/>
        <w:ind w:firstLine="567"/>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Указанные помещения образовательного учреждения должны отвечать санитарно - эпидемиологическим требованиям, обеспечивающим условия для разных видов двигательной, игровой и умственной активности воспитанников.</w:t>
      </w:r>
    </w:p>
    <w:p w:rsidR="002D3E70" w:rsidRPr="002D3E70" w:rsidRDefault="002D3E70" w:rsidP="002D3E70">
      <w:pPr>
        <w:tabs>
          <w:tab w:val="left" w:pos="1080"/>
        </w:tabs>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2.12.4. По размерам (площади) и техническому состоянию помещения образовательного учреждения должны отвечать требованиям санитарно-гигиенических норм и правил, правил противопожарной безопасности, безопасности труда и быть защищены от воздействия факторов, отрицательно влияющих на качество предоставляемых услуг (повышенной температуры воздуха, влажности воздуха, запыленности, загрязненности, шума, вибрации и т.д.).</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2.12.5. </w:t>
      </w:r>
      <w:r w:rsidRPr="002D3E70">
        <w:rPr>
          <w:rFonts w:ascii="Times New Roman" w:eastAsia="Times New Roman" w:hAnsi="Times New Roman" w:cs="Times New Roman"/>
          <w:bCs/>
          <w:color w:val="000000"/>
          <w:sz w:val="28"/>
          <w:szCs w:val="28"/>
        </w:rPr>
        <w:t>Образовательное учреждение должно иметь заключение органа государственного пожарного надзора, заключение территориального отдела управления Федеральной службы по защите прав потребителей и благополучия человека.</w:t>
      </w:r>
    </w:p>
    <w:p w:rsidR="002D3E70" w:rsidRPr="002D3E70" w:rsidRDefault="002D3E70" w:rsidP="002D3E70">
      <w:pPr>
        <w:shd w:val="clear" w:color="auto" w:fill="FFFFFF"/>
        <w:spacing w:before="30" w:after="0" w:line="240" w:lineRule="auto"/>
        <w:ind w:firstLine="709"/>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2.12.6. Требования к организации питания воспитанников образовательного учреждения устанавливаются действующими санитарно-эпидемиологическими правилами и нормативами (СанПиН 2.4.1.3049-13).</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2.12.7. В случае неявки родителей (законных представителей) за воспитанником в установленное время, учреждение должно обеспечить надзор за ребенком до явки родителей (законных представителей).</w:t>
      </w:r>
    </w:p>
    <w:p w:rsidR="002D3E70" w:rsidRPr="002D3E70" w:rsidRDefault="002D3E70" w:rsidP="002D3E70">
      <w:pPr>
        <w:spacing w:before="30" w:after="30" w:line="240" w:lineRule="auto"/>
        <w:ind w:firstLine="709"/>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rsidP="00C117E6">
      <w:pPr>
        <w:widowControl w:val="0"/>
        <w:tabs>
          <w:tab w:val="left" w:pos="142"/>
          <w:tab w:val="left" w:pos="426"/>
        </w:tabs>
        <w:adjustRightInd w:val="0"/>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2.13. Показатели доступности и качества муниципальной услуги</w:t>
      </w:r>
    </w:p>
    <w:p w:rsidR="002D3E70" w:rsidRPr="002D3E70" w:rsidRDefault="002D3E70" w:rsidP="002D3E70">
      <w:pPr>
        <w:shd w:val="clear" w:color="auto" w:fill="FFFFFF"/>
        <w:spacing w:before="30" w:after="0" w:line="240" w:lineRule="auto"/>
        <w:ind w:firstLine="709"/>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2.13.1. При оценке качества муниципальной услуги используются следующие критерии:</w:t>
      </w:r>
    </w:p>
    <w:p w:rsidR="002D3E70" w:rsidRPr="002D3E70" w:rsidRDefault="002D3E70" w:rsidP="002D3E70">
      <w:pPr>
        <w:shd w:val="clear" w:color="auto" w:fill="FFFFFF"/>
        <w:spacing w:before="30" w:after="0" w:line="240" w:lineRule="auto"/>
        <w:ind w:firstLine="709"/>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 полнота предоставления муниципальной услуги в соответствии с установленными настоящим Административным регламентом требованиями их предоставления;</w:t>
      </w:r>
    </w:p>
    <w:p w:rsidR="002D3E70" w:rsidRPr="002D3E70" w:rsidRDefault="002D3E70" w:rsidP="002D3E70">
      <w:pPr>
        <w:shd w:val="clear" w:color="auto" w:fill="FFFFFF"/>
        <w:spacing w:before="30" w:after="0" w:line="240" w:lineRule="auto"/>
        <w:ind w:firstLine="709"/>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результативность (эффективность) предоставления муниципальной услуги.</w:t>
      </w:r>
    </w:p>
    <w:p w:rsidR="002D3E70" w:rsidRPr="002D3E70" w:rsidRDefault="002D3E70" w:rsidP="002D3E70">
      <w:pPr>
        <w:shd w:val="clear" w:color="auto" w:fill="FFFFFF"/>
        <w:spacing w:before="30" w:after="0" w:line="240" w:lineRule="auto"/>
        <w:ind w:firstLine="709"/>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2.13.2. Качественное предоставление муниципальной услуги характеризуют:</w:t>
      </w:r>
    </w:p>
    <w:p w:rsidR="002D3E70" w:rsidRPr="002D3E70" w:rsidRDefault="002D3E70" w:rsidP="002D3E70">
      <w:pPr>
        <w:tabs>
          <w:tab w:val="left" w:pos="1080"/>
        </w:tabs>
        <w:spacing w:before="30" w:after="30" w:line="240" w:lineRule="auto"/>
        <w:ind w:firstLine="709"/>
        <w:contextualSpacing/>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      доступность и безопасность;</w:t>
      </w:r>
    </w:p>
    <w:p w:rsidR="002D3E70" w:rsidRPr="002D3E70" w:rsidRDefault="002D3E70" w:rsidP="002D3E70">
      <w:pPr>
        <w:tabs>
          <w:tab w:val="left" w:pos="1080"/>
        </w:tabs>
        <w:spacing w:before="30" w:after="30" w:line="240" w:lineRule="auto"/>
        <w:ind w:firstLine="709"/>
        <w:contextualSpacing/>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       создание условий для развития ребенка;</w:t>
      </w:r>
    </w:p>
    <w:p w:rsidR="002D3E70" w:rsidRPr="002D3E70" w:rsidRDefault="002D3E70" w:rsidP="002D3E70">
      <w:pPr>
        <w:tabs>
          <w:tab w:val="left" w:pos="1080"/>
        </w:tabs>
        <w:spacing w:before="30" w:after="30" w:line="240" w:lineRule="auto"/>
        <w:ind w:firstLine="709"/>
        <w:contextualSpacing/>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3)       оптимальность использования ресурсов образовательного учреждения;</w:t>
      </w:r>
    </w:p>
    <w:p w:rsidR="002D3E70" w:rsidRPr="002D3E70" w:rsidRDefault="002D3E70" w:rsidP="002D3E70">
      <w:pPr>
        <w:shd w:val="clear" w:color="auto" w:fill="FFFFFF"/>
        <w:tabs>
          <w:tab w:val="left" w:pos="1080"/>
        </w:tabs>
        <w:spacing w:before="30" w:after="30" w:line="240" w:lineRule="auto"/>
        <w:ind w:firstLine="709"/>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4)       удовлетворенность ребенка и его родителей (законных представителей) обслуживанием.</w:t>
      </w:r>
    </w:p>
    <w:p w:rsidR="002D3E70" w:rsidRPr="002D3E70" w:rsidRDefault="002D3E70" w:rsidP="002D3E70">
      <w:pPr>
        <w:shd w:val="clear" w:color="auto" w:fill="FFFFFF"/>
        <w:spacing w:before="30" w:after="0" w:line="240" w:lineRule="auto"/>
        <w:ind w:firstLine="709"/>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2.13.3 Система индикаторов (характеристик) качества муниципальной услуги: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4"/>
        <w:gridCol w:w="5984"/>
        <w:gridCol w:w="2625"/>
      </w:tblGrid>
      <w:tr w:rsidR="002D3E70" w:rsidRPr="002D3E70" w:rsidTr="002D3E70">
        <w:tc>
          <w:tcPr>
            <w:tcW w:w="854"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spacing w:before="30" w:after="0" w:line="240" w:lineRule="auto"/>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 п.п.</w:t>
            </w:r>
          </w:p>
        </w:tc>
        <w:tc>
          <w:tcPr>
            <w:tcW w:w="5984"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spacing w:before="30" w:after="0" w:line="240" w:lineRule="auto"/>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Индикаторы качества муниципальной услуги</w:t>
            </w:r>
          </w:p>
        </w:tc>
        <w:tc>
          <w:tcPr>
            <w:tcW w:w="2625"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spacing w:before="30" w:after="0" w:line="240" w:lineRule="auto"/>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Значение индикатора</w:t>
            </w:r>
          </w:p>
        </w:tc>
      </w:tr>
      <w:tr w:rsidR="002D3E70" w:rsidRPr="002D3E70" w:rsidTr="002D3E70">
        <w:tc>
          <w:tcPr>
            <w:tcW w:w="854"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spacing w:before="30" w:after="0" w:line="240" w:lineRule="auto"/>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w:t>
            </w:r>
          </w:p>
        </w:tc>
        <w:tc>
          <w:tcPr>
            <w:tcW w:w="5984"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adjustRightInd w:val="0"/>
              <w:spacing w:before="30" w:after="30"/>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Количество жалоб</w:t>
            </w:r>
          </w:p>
        </w:tc>
        <w:tc>
          <w:tcPr>
            <w:tcW w:w="2625"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spacing w:before="30" w:after="0" w:line="240" w:lineRule="auto"/>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0</w:t>
            </w:r>
          </w:p>
        </w:tc>
      </w:tr>
      <w:tr w:rsidR="002D3E70" w:rsidRPr="002D3E70" w:rsidTr="002D3E70">
        <w:tc>
          <w:tcPr>
            <w:tcW w:w="854"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spacing w:before="30" w:after="0" w:line="240" w:lineRule="auto"/>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w:t>
            </w:r>
          </w:p>
        </w:tc>
        <w:tc>
          <w:tcPr>
            <w:tcW w:w="5984"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adjustRightInd w:val="0"/>
              <w:spacing w:before="30" w:after="30"/>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Выполнение детодней</w:t>
            </w:r>
          </w:p>
        </w:tc>
        <w:tc>
          <w:tcPr>
            <w:tcW w:w="2625"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spacing w:before="30" w:after="0" w:line="240" w:lineRule="auto"/>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Не менее 75 %</w:t>
            </w:r>
          </w:p>
        </w:tc>
      </w:tr>
      <w:tr w:rsidR="002D3E70" w:rsidRPr="002D3E70" w:rsidTr="002D3E70">
        <w:tc>
          <w:tcPr>
            <w:tcW w:w="854"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spacing w:before="30" w:after="0" w:line="240" w:lineRule="auto"/>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3.</w:t>
            </w:r>
          </w:p>
        </w:tc>
        <w:tc>
          <w:tcPr>
            <w:tcW w:w="5984"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adjustRightInd w:val="0"/>
              <w:spacing w:before="30" w:after="30"/>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Выполнение норм питания</w:t>
            </w:r>
          </w:p>
        </w:tc>
        <w:tc>
          <w:tcPr>
            <w:tcW w:w="2625"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spacing w:before="30" w:after="0" w:line="240" w:lineRule="auto"/>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Не менее 90 %</w:t>
            </w:r>
          </w:p>
        </w:tc>
      </w:tr>
      <w:tr w:rsidR="002D3E70" w:rsidRPr="002D3E70" w:rsidTr="002D3E70">
        <w:tc>
          <w:tcPr>
            <w:tcW w:w="854"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spacing w:before="30" w:after="0" w:line="240" w:lineRule="auto"/>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4.</w:t>
            </w:r>
          </w:p>
        </w:tc>
        <w:tc>
          <w:tcPr>
            <w:tcW w:w="5984"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adjustRightInd w:val="0"/>
              <w:spacing w:before="30" w:after="30"/>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Удовлетворённость качеством предоставляемой услуги</w:t>
            </w:r>
          </w:p>
        </w:tc>
        <w:tc>
          <w:tcPr>
            <w:tcW w:w="2625" w:type="dxa"/>
            <w:tcBorders>
              <w:top w:val="single" w:sz="4" w:space="0" w:color="000000"/>
              <w:left w:val="single" w:sz="4" w:space="0" w:color="000000"/>
              <w:bottom w:val="single" w:sz="4" w:space="0" w:color="000000"/>
              <w:right w:val="single" w:sz="4" w:space="0" w:color="000000"/>
            </w:tcBorders>
            <w:hideMark/>
          </w:tcPr>
          <w:p w:rsidR="002D3E70" w:rsidRPr="002D3E70" w:rsidRDefault="002D3E70">
            <w:pPr>
              <w:spacing w:before="30" w:after="0" w:line="240" w:lineRule="auto"/>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Не менее 80 %</w:t>
            </w:r>
          </w:p>
        </w:tc>
      </w:tr>
    </w:tbl>
    <w:p w:rsidR="002D3E70" w:rsidRPr="002D3E70" w:rsidRDefault="002D3E70" w:rsidP="002D3E70">
      <w:pPr>
        <w:shd w:val="clear" w:color="auto" w:fill="FFFFFF"/>
        <w:spacing w:before="30" w:after="0" w:line="240" w:lineRule="auto"/>
        <w:ind w:firstLine="709"/>
        <w:contextualSpacing/>
        <w:jc w:val="both"/>
        <w:textAlignment w:val="top"/>
        <w:rPr>
          <w:rFonts w:ascii="Verdana" w:eastAsia="Times New Roman" w:hAnsi="Verdana" w:cs="Times New Roman"/>
          <w:color w:val="000000"/>
          <w:sz w:val="28"/>
          <w:szCs w:val="28"/>
        </w:rPr>
      </w:pPr>
      <w:r w:rsidRPr="002D3E70">
        <w:rPr>
          <w:rFonts w:ascii="Times New Roman" w:eastAsia="Times New Roman" w:hAnsi="Times New Roman" w:cs="Times New Roman"/>
          <w:color w:val="FF0000"/>
          <w:sz w:val="28"/>
          <w:szCs w:val="28"/>
        </w:rPr>
        <w:t> </w:t>
      </w:r>
    </w:p>
    <w:p w:rsidR="002D3E70" w:rsidRDefault="002D3E70" w:rsidP="00C117E6">
      <w:pPr>
        <w:adjustRightInd w:val="0"/>
        <w:spacing w:before="30" w:after="30" w:line="240" w:lineRule="auto"/>
        <w:ind w:firstLine="540"/>
        <w:jc w:val="center"/>
        <w:outlineLvl w:val="1"/>
        <w:rPr>
          <w:rFonts w:ascii="Times New Roman" w:eastAsia="Times New Roman" w:hAnsi="Times New Roman" w:cs="Times New Roman"/>
          <w:color w:val="000000"/>
          <w:sz w:val="28"/>
          <w:szCs w:val="28"/>
        </w:rPr>
      </w:pPr>
      <w:r w:rsidRPr="002D3E70">
        <w:rPr>
          <w:rFonts w:ascii="Times New Roman" w:eastAsia="Times New Roman" w:hAnsi="Times New Roman" w:cs="Times New Roman"/>
          <w:b/>
          <w:bCs/>
          <w:color w:val="000000"/>
          <w:sz w:val="28"/>
          <w:szCs w:val="28"/>
        </w:rPr>
        <w:t>3. Состав, последовательность и сроки выполнения административных процедур, требования к порядку их выполнения</w:t>
      </w:r>
      <w:r w:rsidRPr="002D3E70">
        <w:rPr>
          <w:rFonts w:ascii="Times New Roman" w:eastAsia="Times New Roman" w:hAnsi="Times New Roman" w:cs="Times New Roman"/>
          <w:color w:val="000000"/>
          <w:sz w:val="28"/>
          <w:szCs w:val="28"/>
        </w:rPr>
        <w:t> </w:t>
      </w:r>
    </w:p>
    <w:p w:rsidR="00C117E6" w:rsidRPr="002D3E70" w:rsidRDefault="00C117E6" w:rsidP="00C117E6">
      <w:pPr>
        <w:adjustRightInd w:val="0"/>
        <w:spacing w:before="30" w:after="30" w:line="240" w:lineRule="auto"/>
        <w:ind w:firstLine="540"/>
        <w:jc w:val="center"/>
        <w:outlineLvl w:val="1"/>
        <w:rPr>
          <w:rFonts w:ascii="Verdana" w:eastAsia="Times New Roman" w:hAnsi="Verdana" w:cs="Times New Roman"/>
          <w:color w:val="000000"/>
          <w:sz w:val="28"/>
          <w:szCs w:val="28"/>
        </w:rPr>
      </w:pP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3.1. Блок-схема предоставления муниципальной услуги приведена в приложении № 3 к настоящему Административному регламенту.</w:t>
      </w:r>
    </w:p>
    <w:p w:rsidR="002D3E70" w:rsidRPr="002D3E70" w:rsidRDefault="002D3E70" w:rsidP="002D3E70">
      <w:pPr>
        <w:tabs>
          <w:tab w:val="left" w:leader="underscore" w:pos="9322"/>
        </w:tabs>
        <w:adjustRightInd w:val="0"/>
        <w:spacing w:before="30" w:after="30" w:line="240" w:lineRule="auto"/>
        <w:ind w:firstLine="768"/>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3.2. Предоставление муниципальной услуги включает в себя следующие административные процедуры:</w:t>
      </w:r>
    </w:p>
    <w:p w:rsidR="002D3E70" w:rsidRPr="002D3E70" w:rsidRDefault="002D3E70" w:rsidP="002D3E70">
      <w:pPr>
        <w:tabs>
          <w:tab w:val="left" w:leader="underscore" w:pos="9322"/>
        </w:tabs>
        <w:adjustRightInd w:val="0"/>
        <w:spacing w:before="30" w:after="30" w:line="240" w:lineRule="auto"/>
        <w:ind w:firstLine="768"/>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 подача заявителем в образовательное учреждение заявления с прилагаемым комплектом документов;</w:t>
      </w:r>
    </w:p>
    <w:p w:rsidR="002D3E70" w:rsidRPr="002D3E70" w:rsidRDefault="002D3E70" w:rsidP="002D3E70">
      <w:pPr>
        <w:tabs>
          <w:tab w:val="left" w:leader="underscore" w:pos="9322"/>
        </w:tabs>
        <w:adjustRightInd w:val="0"/>
        <w:spacing w:before="30" w:after="30" w:line="240" w:lineRule="auto"/>
        <w:ind w:firstLine="768"/>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 рассмотрение и регистрация заявлений и документов руководителем образовательного учреждения;</w:t>
      </w:r>
    </w:p>
    <w:p w:rsidR="002D3E70" w:rsidRPr="002D3E70" w:rsidRDefault="002D3E70" w:rsidP="002D3E70">
      <w:pPr>
        <w:tabs>
          <w:tab w:val="left" w:leader="underscore" w:pos="9322"/>
        </w:tabs>
        <w:adjustRightInd w:val="0"/>
        <w:spacing w:before="30" w:after="30" w:line="240" w:lineRule="auto"/>
        <w:ind w:firstLine="768"/>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3) ознакомление заявителя с уставом образовательного учреждения,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данным учреждением, и другими документами, регламентирующими организацию образовательного процесса;</w:t>
      </w:r>
    </w:p>
    <w:p w:rsidR="002D3E70" w:rsidRPr="002D3E70" w:rsidRDefault="002D3E70" w:rsidP="002D3E70">
      <w:pPr>
        <w:tabs>
          <w:tab w:val="left" w:leader="underscore" w:pos="9322"/>
        </w:tabs>
        <w:adjustRightInd w:val="0"/>
        <w:spacing w:before="30" w:after="30" w:line="240" w:lineRule="auto"/>
        <w:ind w:firstLine="768"/>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4) зачисление ребенка в образовательное учреждение приказом руководителя или выдача уведомления об отказе в предоставлении муниципальной услуги с указанием причины отказа.</w:t>
      </w:r>
    </w:p>
    <w:p w:rsidR="002D3E70" w:rsidRPr="002D3E70" w:rsidRDefault="002D3E70" w:rsidP="002D3E70">
      <w:pPr>
        <w:tabs>
          <w:tab w:val="left" w:leader="underscore" w:pos="9322"/>
        </w:tabs>
        <w:adjustRightInd w:val="0"/>
        <w:spacing w:before="30" w:after="30" w:line="240" w:lineRule="auto"/>
        <w:ind w:firstLine="768"/>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5) подписание договора между заявителем и учреждением (договор составляется в двух экземплярах, один экземпляр договора выдается заявителю, второй остается в учреждении);   (в случае предоставления муниципальной услуги)</w:t>
      </w:r>
    </w:p>
    <w:p w:rsidR="002D3E70" w:rsidRPr="002D3E70" w:rsidRDefault="002D3E70" w:rsidP="002D3E70">
      <w:pPr>
        <w:tabs>
          <w:tab w:val="left" w:leader="underscore" w:pos="9322"/>
        </w:tabs>
        <w:adjustRightInd w:val="0"/>
        <w:spacing w:before="30" w:after="30" w:line="240" w:lineRule="auto"/>
        <w:ind w:firstLine="768"/>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6) организация присмотра и ухода за ребенком, осваивающим образовательные программы дошкольного образования (в случае предоставления муниципальной услуги).</w:t>
      </w:r>
    </w:p>
    <w:p w:rsidR="002D3E70" w:rsidRPr="002D3E70" w:rsidRDefault="002D3E70" w:rsidP="002D3E70">
      <w:pPr>
        <w:spacing w:before="30" w:after="30" w:line="240" w:lineRule="auto"/>
        <w:ind w:firstLine="720"/>
        <w:jc w:val="center"/>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 </w:t>
      </w:r>
    </w:p>
    <w:p w:rsidR="002D3E70" w:rsidRPr="002D3E70" w:rsidRDefault="002D3E70" w:rsidP="00C117E6">
      <w:pPr>
        <w:spacing w:before="30" w:after="30" w:line="240" w:lineRule="auto"/>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3.3. Прием и регистрация документов</w:t>
      </w:r>
    </w:p>
    <w:p w:rsidR="002D3E70" w:rsidRPr="002D3E70" w:rsidRDefault="002D3E70" w:rsidP="002D3E70">
      <w:pPr>
        <w:spacing w:before="30" w:after="30" w:line="240" w:lineRule="auto"/>
        <w:ind w:left="-142" w:firstLine="902"/>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Основанием для начала процедуры приема и регистрации документов заявителя  является обращение заявителя с заявлением либо получение заявления по информационно-телекоммуникационным сетям общего доступа, включая единый портал государственных и муниципальных услуг.</w:t>
      </w:r>
    </w:p>
    <w:p w:rsidR="002D3E70" w:rsidRPr="002D3E70" w:rsidRDefault="002D3E70" w:rsidP="002D3E70">
      <w:pPr>
        <w:spacing w:before="30" w:after="30" w:line="240" w:lineRule="auto"/>
        <w:ind w:left="-142" w:firstLine="902"/>
        <w:jc w:val="center"/>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 </w:t>
      </w:r>
    </w:p>
    <w:p w:rsidR="002D3E70" w:rsidRPr="002D3E70" w:rsidRDefault="002D3E70" w:rsidP="00C117E6">
      <w:pPr>
        <w:spacing w:before="30" w:after="30" w:line="240" w:lineRule="auto"/>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3.4. Экспертиза документов</w:t>
      </w:r>
    </w:p>
    <w:p w:rsidR="002D3E70" w:rsidRPr="002D3E70" w:rsidRDefault="002D3E70" w:rsidP="002D3E70">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          3.4.1. Основанием для начала процедуры проведения экспертизы заявления с документами  является получение их руководителем учреждения, ответственным за предоставление муниципальной услуги.</w:t>
      </w:r>
    </w:p>
    <w:p w:rsidR="002D3E70" w:rsidRPr="002D3E70" w:rsidRDefault="002D3E70" w:rsidP="002D3E70">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ab/>
        <w:t>3.4.2. Руководитель учреждения:</w:t>
      </w:r>
    </w:p>
    <w:p w:rsidR="002D3E70" w:rsidRPr="002D3E70" w:rsidRDefault="002D3E70" w:rsidP="002D3E70">
      <w:pPr>
        <w:spacing w:before="30" w:after="30" w:line="240" w:lineRule="auto"/>
        <w:ind w:left="-142" w:firstLine="902"/>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-проверяет наличие всех необходимых документов в соответствии с пунктом 6.1. раздела 2 настоящего административного регламента;</w:t>
      </w:r>
    </w:p>
    <w:p w:rsidR="002D3E70" w:rsidRPr="002D3E70" w:rsidRDefault="002D3E70" w:rsidP="002D3E70">
      <w:pPr>
        <w:spacing w:before="30" w:after="30" w:line="240" w:lineRule="auto"/>
        <w:ind w:left="-142" w:firstLine="902"/>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-удостоверяется, что:</w:t>
      </w:r>
    </w:p>
    <w:p w:rsidR="002D3E70" w:rsidRPr="002D3E70" w:rsidRDefault="002D3E70" w:rsidP="002D3E70">
      <w:pPr>
        <w:spacing w:before="30" w:after="30" w:line="240" w:lineRule="auto"/>
        <w:ind w:left="-142" w:firstLine="902"/>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-документы не имеют помарок и исправлений;</w:t>
      </w:r>
    </w:p>
    <w:p w:rsidR="002D3E70" w:rsidRPr="002D3E70" w:rsidRDefault="002D3E70" w:rsidP="002D3E70">
      <w:pPr>
        <w:spacing w:before="30" w:after="30" w:line="240" w:lineRule="auto"/>
        <w:ind w:left="-142" w:firstLine="902"/>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-документы не исполнены карандашом;</w:t>
      </w:r>
    </w:p>
    <w:p w:rsidR="002D3E70" w:rsidRPr="002D3E70" w:rsidRDefault="002D3E70" w:rsidP="002D3E70">
      <w:pPr>
        <w:spacing w:before="30" w:after="30" w:line="240" w:lineRule="auto"/>
        <w:ind w:left="-142" w:firstLine="902"/>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3.4.3. При установлении фактов отсутствия необходимых документов, несоответствия представленных документов требованиям административного регламента, руководитель образовательного учреждения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D3E70" w:rsidRPr="002D3E70" w:rsidRDefault="002D3E70" w:rsidP="002D3E70">
      <w:pPr>
        <w:spacing w:before="30" w:after="30" w:line="240" w:lineRule="auto"/>
        <w:ind w:left="-142" w:firstLine="902"/>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rsidP="00C117E6">
      <w:pPr>
        <w:spacing w:before="30" w:after="30" w:line="240" w:lineRule="auto"/>
        <w:ind w:left="-142"/>
        <w:jc w:val="both"/>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3.5.Принятие решения  о зачислении или об отказе в зачислении детей в образовательные учреждения, реализующие основную образовательную программу дошкольного образования</w:t>
      </w:r>
    </w:p>
    <w:p w:rsidR="002D3E70" w:rsidRPr="002D3E70" w:rsidRDefault="002D3E70" w:rsidP="002D3E70">
      <w:pPr>
        <w:spacing w:before="30" w:after="30" w:line="240" w:lineRule="auto"/>
        <w:ind w:left="52" w:firstLine="708"/>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 3.5.1. При наличии оснований для отказа предусмотренных пунктом 2.8 раздела 2 настоящего административного регламента руководитель учреждения уведомляет заявителя об отказе в зачислении в учреждение.</w:t>
      </w:r>
    </w:p>
    <w:p w:rsidR="002D3E70" w:rsidRPr="002D3E70" w:rsidRDefault="002D3E70" w:rsidP="002D3E70">
      <w:pPr>
        <w:spacing w:before="30" w:after="30" w:line="240" w:lineRule="auto"/>
        <w:ind w:firstLine="851"/>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3.5.2. При отсутствии оснований для отказа в предоставлении муниципальной услуги руководитель учреждения на основании представленных заявителем документов:</w:t>
      </w:r>
    </w:p>
    <w:p w:rsidR="002D3E70" w:rsidRPr="002D3E70" w:rsidRDefault="002D3E70" w:rsidP="002D3E70">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определяет возрастную группу ребенка;</w:t>
      </w:r>
    </w:p>
    <w:p w:rsidR="002D3E70" w:rsidRPr="002D3E70" w:rsidRDefault="002D3E70" w:rsidP="002D3E70">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принимает решение о приеме ребенка в учреждение.</w:t>
      </w:r>
    </w:p>
    <w:p w:rsidR="002D3E70" w:rsidRPr="002D3E70" w:rsidRDefault="002D3E70" w:rsidP="002D3E70">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           3.5.3. Руководитель учреждения в хронологическом порядке от даты подачи заявления и документов:</w:t>
      </w:r>
    </w:p>
    <w:p w:rsidR="002D3E70" w:rsidRPr="002D3E70" w:rsidRDefault="002D3E70" w:rsidP="002D3E70">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-издает приказ о зачислении ребенка в учреждение;</w:t>
      </w:r>
    </w:p>
    <w:p w:rsidR="002D3E70" w:rsidRPr="002D3E70" w:rsidRDefault="002D3E70" w:rsidP="002D3E70">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-заключает договор в двух экземплярах с выдачей одного экземпляра родителям (законным представителям);</w:t>
      </w:r>
    </w:p>
    <w:p w:rsidR="002D3E70" w:rsidRPr="002D3E70" w:rsidRDefault="002D3E70" w:rsidP="002D3E70">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w:t>
      </w:r>
      <w:r w:rsidRPr="002D3E70">
        <w:rPr>
          <w:rFonts w:ascii="Times New Roman" w:eastAsia="Times New Roman" w:hAnsi="Times New Roman" w:cs="Times New Roman"/>
          <w:color w:val="000000"/>
          <w:sz w:val="28"/>
          <w:szCs w:val="28"/>
        </w:rPr>
        <w:t>знакомит родителей (законных представителей) ребенка с уставом учреждения, лицензией на право осуществления образовательной деятельности, настоящим регламентом, правилами поведения в учреждении (под подпись родителя, законного представителя) и другими документами, регламентирующими организацию образовательного процесса и пребывания детей в учреждении.</w:t>
      </w:r>
    </w:p>
    <w:p w:rsidR="002D3E70" w:rsidRDefault="002D3E70" w:rsidP="002D3E70">
      <w:pPr>
        <w:spacing w:before="30" w:after="30" w:line="240" w:lineRule="auto"/>
        <w:ind w:firstLine="708"/>
        <w:jc w:val="both"/>
        <w:rPr>
          <w:rFonts w:ascii="Times New Roman" w:eastAsia="Times New Roman" w:hAnsi="Times New Roman" w:cs="Times New Roman"/>
          <w:color w:val="000000"/>
          <w:sz w:val="28"/>
          <w:szCs w:val="28"/>
        </w:rPr>
      </w:pPr>
      <w:r w:rsidRPr="002D3E70">
        <w:rPr>
          <w:rFonts w:ascii="Times New Roman" w:eastAsia="Times New Roman" w:hAnsi="Times New Roman" w:cs="Times New Roman"/>
          <w:color w:val="000000"/>
          <w:sz w:val="28"/>
          <w:szCs w:val="28"/>
        </w:rPr>
        <w:t>3.5.4. Тестирование, собеседование с детьми при приеме в учреждение не проводится.</w:t>
      </w:r>
    </w:p>
    <w:p w:rsidR="00C117E6" w:rsidRPr="002D3E70" w:rsidRDefault="00C117E6" w:rsidP="002D3E70">
      <w:pPr>
        <w:spacing w:before="30" w:after="30" w:line="240" w:lineRule="auto"/>
        <w:ind w:firstLine="708"/>
        <w:jc w:val="both"/>
        <w:rPr>
          <w:rFonts w:ascii="Verdana" w:eastAsia="Times New Roman" w:hAnsi="Verdana" w:cs="Times New Roman"/>
          <w:color w:val="000000"/>
          <w:sz w:val="28"/>
          <w:szCs w:val="28"/>
        </w:rPr>
      </w:pPr>
    </w:p>
    <w:p w:rsidR="002D3E70" w:rsidRPr="002D3E70" w:rsidRDefault="002D3E70" w:rsidP="00B0027D">
      <w:pPr>
        <w:adjustRightInd w:val="0"/>
        <w:spacing w:before="30" w:after="30" w:line="240" w:lineRule="auto"/>
        <w:jc w:val="center"/>
        <w:outlineLvl w:val="0"/>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4. Формы контроля за исполнением настоящегоАдминистративного регламента</w:t>
      </w:r>
    </w:p>
    <w:p w:rsidR="002D3E70" w:rsidRPr="002D3E70" w:rsidRDefault="002D3E70" w:rsidP="002D3E70">
      <w:pPr>
        <w:adjustRightInd w:val="0"/>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color w:val="993300"/>
          <w:sz w:val="28"/>
          <w:szCs w:val="28"/>
        </w:rPr>
        <w:t> </w:t>
      </w:r>
    </w:p>
    <w:p w:rsidR="002D3E70" w:rsidRPr="002D3E70" w:rsidRDefault="002D3E70" w:rsidP="00384A8D">
      <w:pPr>
        <w:tabs>
          <w:tab w:val="left" w:pos="9781"/>
        </w:tabs>
        <w:adjustRightInd w:val="0"/>
        <w:spacing w:before="30" w:after="30" w:line="240" w:lineRule="auto"/>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4.1. Порядок осуществления текущего контроля за соблюдением</w:t>
      </w:r>
      <w:r w:rsidR="00384A8D">
        <w:rPr>
          <w:rFonts w:ascii="Times New Roman" w:eastAsia="Times New Roman" w:hAnsi="Times New Roman" w:cs="Times New Roman"/>
          <w:b/>
          <w:bCs/>
          <w:color w:val="000000"/>
          <w:sz w:val="28"/>
          <w:szCs w:val="28"/>
        </w:rPr>
        <w:t>и</w:t>
      </w:r>
      <w:r w:rsidRPr="002D3E70">
        <w:rPr>
          <w:rFonts w:ascii="Times New Roman" w:eastAsia="Times New Roman" w:hAnsi="Times New Roman" w:cs="Times New Roman"/>
          <w:b/>
          <w:bCs/>
          <w:color w:val="000000"/>
          <w:sz w:val="28"/>
          <w:szCs w:val="28"/>
        </w:rPr>
        <w:t>исполнением ответственными должностными лицами положенийнастоящего Административного регламента и иных нормативныхправовых актов, устанавливающих требования к предоставлениюмуниципальной услуги, а также принятием решенийответственными лицами</w:t>
      </w:r>
      <w:r w:rsidRPr="002D3E70">
        <w:rPr>
          <w:rFonts w:ascii="Times New Roman" w:eastAsia="Times New Roman" w:hAnsi="Times New Roman" w:cs="Times New Roman"/>
          <w:color w:val="000000"/>
          <w:sz w:val="28"/>
          <w:szCs w:val="28"/>
        </w:rPr>
        <w:t> </w:t>
      </w:r>
    </w:p>
    <w:p w:rsidR="002D3E70" w:rsidRPr="002D3E70" w:rsidRDefault="002D3E70" w:rsidP="002D3E70">
      <w:pPr>
        <w:adjustRightInd w:val="0"/>
        <w:spacing w:before="30" w:after="30" w:line="240" w:lineRule="auto"/>
        <w:ind w:firstLine="54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4.1.1. </w:t>
      </w:r>
      <w:r w:rsidR="00B0027D">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color w:val="000000"/>
          <w:sz w:val="28"/>
          <w:szCs w:val="28"/>
        </w:rPr>
        <w:t xml:space="preserve"> осуществляет текущий контроль за соблюдением последовательности и сроков действий и административных процедур в ходе предоставления муниципальной услуги.</w:t>
      </w:r>
    </w:p>
    <w:p w:rsidR="002D3E70" w:rsidRPr="002D3E70" w:rsidRDefault="002D3E70" w:rsidP="002D3E70">
      <w:pPr>
        <w:adjustRightInd w:val="0"/>
        <w:spacing w:before="30" w:after="30" w:line="240" w:lineRule="auto"/>
        <w:ind w:firstLine="54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4.1.2. Текущий контроль осуществляется путем проведения </w:t>
      </w:r>
      <w:r w:rsidR="00B0027D">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color w:val="000000"/>
          <w:sz w:val="28"/>
          <w:szCs w:val="28"/>
        </w:rPr>
        <w:t xml:space="preserve"> или уполномоченными лицами проверок соблюдения положений настоящего Административного регламента, выявления и устранения нарушений прав заявителей, рассмотрения, подготовки ответов на обращения заявителей.</w:t>
      </w:r>
    </w:p>
    <w:p w:rsidR="002D3E70" w:rsidRPr="002D3E70" w:rsidRDefault="002D3E70" w:rsidP="002D3E70">
      <w:pPr>
        <w:adjustRightInd w:val="0"/>
        <w:spacing w:before="30" w:after="30" w:line="240" w:lineRule="auto"/>
        <w:ind w:firstLine="54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993300"/>
          <w:sz w:val="28"/>
          <w:szCs w:val="28"/>
        </w:rPr>
        <w:t> </w:t>
      </w:r>
    </w:p>
    <w:p w:rsidR="002D3E70" w:rsidRPr="002D3E70" w:rsidRDefault="002D3E70" w:rsidP="00B0027D">
      <w:pPr>
        <w:adjustRightInd w:val="0"/>
        <w:spacing w:before="30" w:after="30" w:line="240" w:lineRule="auto"/>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предоставлениямуниципальной услуги</w:t>
      </w:r>
      <w:r w:rsidRPr="002D3E70">
        <w:rPr>
          <w:rFonts w:ascii="Times New Roman" w:eastAsia="Times New Roman" w:hAnsi="Times New Roman" w:cs="Times New Roman"/>
          <w:color w:val="000000"/>
          <w:sz w:val="28"/>
          <w:szCs w:val="28"/>
        </w:rPr>
        <w:t> </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 xml:space="preserve">4.2.1. Проверки могут быть плановыми (осуществляться на основании полугодовых или годовых планов работы </w:t>
      </w:r>
      <w:r w:rsidR="00B0027D">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color w:val="000000"/>
          <w:sz w:val="28"/>
          <w:szCs w:val="28"/>
        </w:rPr>
        <w:t>) внеплановыми.</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4.2.2. Внеплановые проверки проводятся в случае обращения заявителя с жалобой на действия (бездействие) и решения, принятые (осуществляемые) в ходе предоставления муниципальной услуги должностными лицами, муниципальными служащими.</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4.2.3. Результаты проверки оформляются в виде справки, в которой отмечаются выявленные недостатки и предложения по их устранению.</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4.2.4.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федеральным и областным законодательством.</w:t>
      </w:r>
    </w:p>
    <w:p w:rsidR="002D3E70" w:rsidRPr="002D3E70" w:rsidRDefault="002D3E70" w:rsidP="002D3E70">
      <w:pPr>
        <w:adjustRightInd w:val="0"/>
        <w:spacing w:before="30" w:after="30" w:line="240" w:lineRule="auto"/>
        <w:ind w:firstLine="54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993300"/>
          <w:sz w:val="28"/>
          <w:szCs w:val="28"/>
        </w:rPr>
        <w:t> </w:t>
      </w:r>
    </w:p>
    <w:p w:rsidR="002D3E70" w:rsidRPr="002D3E70" w:rsidRDefault="002D3E70" w:rsidP="00B0027D">
      <w:pPr>
        <w:adjustRightInd w:val="0"/>
        <w:spacing w:before="30" w:after="30" w:line="240" w:lineRule="auto"/>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 xml:space="preserve">4.3. Ответственность должностных лиц образовательных учреждений, муниципальных служащих </w:t>
      </w:r>
      <w:r w:rsidR="00B0027D" w:rsidRPr="00B0027D">
        <w:rPr>
          <w:rFonts w:ascii="Times New Roman" w:eastAsia="Times New Roman" w:hAnsi="Times New Roman" w:cs="Times New Roman"/>
          <w:b/>
          <w:color w:val="000000"/>
          <w:sz w:val="28"/>
          <w:szCs w:val="28"/>
        </w:rPr>
        <w:t>МУ «Отдел образования»</w:t>
      </w:r>
      <w:r w:rsidRPr="002D3E70">
        <w:rPr>
          <w:rFonts w:ascii="Times New Roman" w:eastAsia="Times New Roman" w:hAnsi="Times New Roman" w:cs="Times New Roman"/>
          <w:b/>
          <w:bCs/>
          <w:color w:val="000000"/>
          <w:sz w:val="28"/>
          <w:szCs w:val="28"/>
        </w:rPr>
        <w:t>за решения и действия (бездействие), принимаемые (осуществляемые) ими в ходе предоставления муниципальной услуги</w:t>
      </w:r>
      <w:r w:rsidRPr="002D3E70">
        <w:rPr>
          <w:rFonts w:ascii="Times New Roman" w:eastAsia="Times New Roman" w:hAnsi="Times New Roman" w:cs="Times New Roman"/>
          <w:color w:val="000000"/>
          <w:sz w:val="28"/>
          <w:szCs w:val="28"/>
        </w:rPr>
        <w:t> </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4.3.1. Должностные лица образовательных учреждений, муниципальные служащие </w:t>
      </w:r>
      <w:r w:rsidR="00B0027D">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color w:val="000000"/>
          <w:sz w:val="28"/>
          <w:szCs w:val="28"/>
        </w:rPr>
        <w:t xml:space="preserve"> несут персональную ответственность за соблюдение сроков и последовательности совершения административных действий. Персональная ответственность должностных лиц образовательных учреждений, муниципальных служащих </w:t>
      </w:r>
      <w:r w:rsidR="00B0027D">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color w:val="000000"/>
          <w:sz w:val="28"/>
          <w:szCs w:val="28"/>
        </w:rPr>
        <w:t xml:space="preserve"> закрепляется в их должностных инструкциях.</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4.3.2. В случае выявления нарушений виновное лицо привлекается к ответственности в порядке, установленном федеральным и областным законодательством,  нормативными правовыми актами Администрации.</w:t>
      </w:r>
    </w:p>
    <w:p w:rsidR="002D3E70" w:rsidRPr="002D3E70" w:rsidRDefault="002D3E70" w:rsidP="002D3E70">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993300"/>
          <w:sz w:val="28"/>
          <w:szCs w:val="28"/>
        </w:rPr>
        <w:t> </w:t>
      </w:r>
    </w:p>
    <w:p w:rsidR="002D3E70" w:rsidRPr="002D3E70" w:rsidRDefault="002D3E70" w:rsidP="002D3E70">
      <w:pPr>
        <w:adjustRightInd w:val="0"/>
        <w:spacing w:before="30" w:after="30" w:line="240" w:lineRule="auto"/>
        <w:ind w:firstLine="540"/>
        <w:jc w:val="center"/>
        <w:outlineLvl w:val="1"/>
        <w:rPr>
          <w:rFonts w:ascii="Verdana" w:eastAsia="Times New Roman" w:hAnsi="Verdana" w:cs="Times New Roman"/>
          <w:color w:val="000000"/>
          <w:sz w:val="28"/>
          <w:szCs w:val="28"/>
        </w:rPr>
      </w:pPr>
      <w:r w:rsidRPr="002D3E70">
        <w:rPr>
          <w:rFonts w:ascii="Times New Roman" w:eastAsia="Times New Roman" w:hAnsi="Times New Roman" w:cs="Times New Roman"/>
          <w:b/>
          <w:bCs/>
          <w:color w:val="000000"/>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5.1. Заявитель имеет право на обжалование решений и действий (бездействия), принятых (осуществляемых) в ходе предоставления муниципальной услуги должностными лицами, муниципальными служащими органа, предоставляющего муниципальную услугу, в досудебном (внесудебном) порядке.</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5.2. Информация о порядке обжалования решений и действий (бездействия) органа, предоставляющего муниципальную услугу, а также должностных лиц или муниципальных служащих размещается:</w:t>
      </w:r>
    </w:p>
    <w:p w:rsidR="002D3E70" w:rsidRPr="002D3E70" w:rsidRDefault="002D3E70" w:rsidP="002D3E70">
      <w:pPr>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 xml:space="preserve">1) на информационных стендах Комитета; </w:t>
      </w:r>
    </w:p>
    <w:p w:rsidR="002D3E70" w:rsidRPr="002D3E70" w:rsidRDefault="002D3E70" w:rsidP="002D3E70">
      <w:pPr>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2) на Интернет-сайте Администрации: </w:t>
      </w:r>
      <w:hyperlink r:id="rId9" w:history="1">
        <w:r w:rsidR="00EC1457" w:rsidRPr="00A917BD">
          <w:rPr>
            <w:rStyle w:val="a3"/>
            <w:rFonts w:ascii="Times New Roman" w:hAnsi="Times New Roman" w:cs="Times New Roman"/>
            <w:sz w:val="28"/>
            <w:szCs w:val="28"/>
            <w:lang w:val="en-US"/>
          </w:rPr>
          <w:t>http</w:t>
        </w:r>
        <w:r w:rsidR="00EC1457" w:rsidRPr="00A917BD">
          <w:rPr>
            <w:rStyle w:val="a3"/>
            <w:rFonts w:ascii="Times New Roman" w:hAnsi="Times New Roman" w:cs="Times New Roman"/>
            <w:sz w:val="28"/>
            <w:szCs w:val="28"/>
          </w:rPr>
          <w:t>://</w:t>
        </w:r>
        <w:r w:rsidR="00EC1457" w:rsidRPr="00A917BD">
          <w:rPr>
            <w:rStyle w:val="a3"/>
            <w:rFonts w:ascii="Times New Roman" w:hAnsi="Times New Roman" w:cs="Times New Roman"/>
            <w:sz w:val="28"/>
            <w:szCs w:val="28"/>
            <w:lang w:val="en-US"/>
          </w:rPr>
          <w:t>wwwamroo</w:t>
        </w:r>
        <w:r w:rsidR="00EC1457" w:rsidRPr="00A917BD">
          <w:rPr>
            <w:rStyle w:val="a3"/>
            <w:rFonts w:ascii="Times New Roman" w:hAnsi="Times New Roman" w:cs="Times New Roman"/>
            <w:sz w:val="28"/>
            <w:szCs w:val="28"/>
          </w:rPr>
          <w:t>.</w:t>
        </w:r>
        <w:r w:rsidR="00EC1457" w:rsidRPr="00A917BD">
          <w:rPr>
            <w:rStyle w:val="a3"/>
            <w:rFonts w:ascii="Times New Roman" w:hAnsi="Times New Roman" w:cs="Times New Roman"/>
            <w:sz w:val="28"/>
            <w:szCs w:val="28"/>
            <w:lang w:val="en-US"/>
          </w:rPr>
          <w:t>ru</w:t>
        </w:r>
      </w:hyperlink>
      <w:r w:rsidRPr="002D3E70">
        <w:rPr>
          <w:rFonts w:ascii="Times New Roman" w:eastAsia="Times New Roman" w:hAnsi="Times New Roman" w:cs="Times New Roman"/>
          <w:color w:val="000000"/>
          <w:sz w:val="28"/>
          <w:szCs w:val="28"/>
        </w:rPr>
        <w:t xml:space="preserve"> в информационно-телекоммуникационных сетях общего пользования (в том числе в сети Интернет);</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3) в региональной государственной информационной системе «Портал государственных и муни</w:t>
      </w:r>
      <w:r w:rsidR="00B0027D">
        <w:rPr>
          <w:rFonts w:ascii="Times New Roman" w:eastAsia="Times New Roman" w:hAnsi="Times New Roman" w:cs="Times New Roman"/>
          <w:color w:val="000000"/>
          <w:sz w:val="28"/>
          <w:szCs w:val="28"/>
        </w:rPr>
        <w:t>ципальных услуг (функций) Ростов</w:t>
      </w:r>
      <w:r w:rsidRPr="002D3E70">
        <w:rPr>
          <w:rFonts w:ascii="Times New Roman" w:eastAsia="Times New Roman" w:hAnsi="Times New Roman" w:cs="Times New Roman"/>
          <w:color w:val="000000"/>
          <w:sz w:val="28"/>
          <w:szCs w:val="28"/>
        </w:rPr>
        <w:t>ской области».</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5.3. Заявитель может обратиться с жалобой</w:t>
      </w:r>
      <w:r w:rsidR="00EC1457">
        <w:rPr>
          <w:rFonts w:ascii="Times New Roman" w:eastAsia="Times New Roman" w:hAnsi="Times New Roman" w:cs="Times New Roman"/>
          <w:color w:val="000000"/>
          <w:sz w:val="28"/>
          <w:szCs w:val="28"/>
        </w:rPr>
        <w:t>,</w:t>
      </w:r>
      <w:r w:rsidRPr="002D3E70">
        <w:rPr>
          <w:rFonts w:ascii="Times New Roman" w:eastAsia="Times New Roman" w:hAnsi="Times New Roman" w:cs="Times New Roman"/>
          <w:color w:val="000000"/>
          <w:sz w:val="28"/>
          <w:szCs w:val="28"/>
        </w:rPr>
        <w:t xml:space="preserve"> в том числе в следующих случаях:</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 нарушение срока регистрации запроса заявителя о предоставлении муниципальной услуги;</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 нарушение срока предоставления муниципальной услуги;</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w:t>
      </w:r>
      <w:r w:rsidR="00B0027D">
        <w:rPr>
          <w:rFonts w:ascii="Times New Roman" w:eastAsia="Times New Roman" w:hAnsi="Times New Roman" w:cs="Times New Roman"/>
          <w:color w:val="000000"/>
          <w:sz w:val="28"/>
          <w:szCs w:val="28"/>
        </w:rPr>
        <w:t>Ростовской</w:t>
      </w:r>
      <w:r w:rsidRPr="002D3E70">
        <w:rPr>
          <w:rFonts w:ascii="Times New Roman" w:eastAsia="Times New Roman" w:hAnsi="Times New Roman" w:cs="Times New Roman"/>
          <w:color w:val="000000"/>
          <w:sz w:val="28"/>
          <w:szCs w:val="28"/>
        </w:rPr>
        <w:t xml:space="preserve"> области, муниципальными правовыми актами для предоставления муниципальной услуги;</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B0027D">
        <w:rPr>
          <w:rFonts w:ascii="Times New Roman" w:eastAsia="Times New Roman" w:hAnsi="Times New Roman" w:cs="Times New Roman"/>
          <w:color w:val="000000"/>
          <w:sz w:val="28"/>
          <w:szCs w:val="28"/>
        </w:rPr>
        <w:t>Ростовской</w:t>
      </w:r>
      <w:r w:rsidRPr="002D3E70">
        <w:rPr>
          <w:rFonts w:ascii="Times New Roman" w:eastAsia="Times New Roman" w:hAnsi="Times New Roman" w:cs="Times New Roman"/>
          <w:color w:val="000000"/>
          <w:sz w:val="28"/>
          <w:szCs w:val="28"/>
        </w:rPr>
        <w:t xml:space="preserve"> области, муниципальными правовыми актами для предоставления муниципальной услуги, у заявителя;</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w:t>
      </w:r>
      <w:r w:rsidR="00B0027D">
        <w:rPr>
          <w:rFonts w:ascii="Times New Roman" w:eastAsia="Times New Roman" w:hAnsi="Times New Roman" w:cs="Times New Roman"/>
          <w:color w:val="000000"/>
          <w:sz w:val="28"/>
          <w:szCs w:val="28"/>
        </w:rPr>
        <w:t>Ростовской</w:t>
      </w:r>
      <w:r w:rsidRPr="002D3E70">
        <w:rPr>
          <w:rFonts w:ascii="Times New Roman" w:eastAsia="Times New Roman" w:hAnsi="Times New Roman" w:cs="Times New Roman"/>
          <w:color w:val="000000"/>
          <w:sz w:val="28"/>
          <w:szCs w:val="28"/>
        </w:rPr>
        <w:t xml:space="preserve"> области, муниципальными правовыми актами;</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B0027D">
        <w:rPr>
          <w:rFonts w:ascii="Times New Roman" w:eastAsia="Times New Roman" w:hAnsi="Times New Roman" w:cs="Times New Roman"/>
          <w:color w:val="000000"/>
          <w:sz w:val="28"/>
          <w:szCs w:val="28"/>
        </w:rPr>
        <w:t>Ростовской</w:t>
      </w:r>
      <w:r w:rsidRPr="002D3E70">
        <w:rPr>
          <w:rFonts w:ascii="Times New Roman" w:eastAsia="Times New Roman" w:hAnsi="Times New Roman" w:cs="Times New Roman"/>
          <w:color w:val="000000"/>
          <w:sz w:val="28"/>
          <w:szCs w:val="28"/>
        </w:rPr>
        <w:t xml:space="preserve"> области, муниципальными правовыми актами;</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5.4. Заявитель вправе подать жалобу в письменной форме на бумажном носителе, в электронной форме в Администрацию, </w:t>
      </w:r>
      <w:r w:rsidR="00B0027D">
        <w:rPr>
          <w:rFonts w:ascii="Times New Roman" w:eastAsia="Times New Roman" w:hAnsi="Times New Roman" w:cs="Times New Roman"/>
          <w:color w:val="000000"/>
          <w:sz w:val="28"/>
          <w:szCs w:val="28"/>
        </w:rPr>
        <w:t>МУ «Отдел образования»</w:t>
      </w:r>
      <w:r w:rsidRPr="002D3E70">
        <w:rPr>
          <w:rFonts w:ascii="Times New Roman" w:eastAsia="Times New Roman" w:hAnsi="Times New Roman" w:cs="Times New Roman"/>
          <w:color w:val="000000"/>
          <w:sz w:val="28"/>
          <w:szCs w:val="28"/>
        </w:rPr>
        <w:t>, образовательное учреждение (далее – органы, предоставляющие муниципальную услугу), в письменной форме или в электронном виде. Жалобы на решен</w:t>
      </w:r>
      <w:r w:rsidR="00B0027D">
        <w:rPr>
          <w:rFonts w:ascii="Times New Roman" w:eastAsia="Times New Roman" w:hAnsi="Times New Roman" w:cs="Times New Roman"/>
          <w:color w:val="000000"/>
          <w:sz w:val="28"/>
          <w:szCs w:val="28"/>
        </w:rPr>
        <w:t>ия, принятые руководителем отдел</w:t>
      </w:r>
      <w:r w:rsidRPr="002D3E70">
        <w:rPr>
          <w:rFonts w:ascii="Times New Roman" w:eastAsia="Times New Roman" w:hAnsi="Times New Roman" w:cs="Times New Roman"/>
          <w:color w:val="000000"/>
          <w:sz w:val="28"/>
          <w:szCs w:val="28"/>
        </w:rPr>
        <w:t>а, предоставляющего муниципальную услугу, подаются в вышестоящий орган (при его наличии) либо в случае его отсутствия рассматриваются неп</w:t>
      </w:r>
      <w:r w:rsidR="00B0027D">
        <w:rPr>
          <w:rFonts w:ascii="Times New Roman" w:eastAsia="Times New Roman" w:hAnsi="Times New Roman" w:cs="Times New Roman"/>
          <w:color w:val="000000"/>
          <w:sz w:val="28"/>
          <w:szCs w:val="28"/>
        </w:rPr>
        <w:t>осредственно руководителем отдел</w:t>
      </w:r>
      <w:r w:rsidRPr="002D3E70">
        <w:rPr>
          <w:rFonts w:ascii="Times New Roman" w:eastAsia="Times New Roman" w:hAnsi="Times New Roman" w:cs="Times New Roman"/>
          <w:color w:val="000000"/>
          <w:sz w:val="28"/>
          <w:szCs w:val="28"/>
        </w:rPr>
        <w:t>а, предоставляющего муниципальную услугу.</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5.5. Жалоба в письменной форме может быть также направлена по почте либо принята при личном приеме заявителя.</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В электронном виде жалоба может быть подана заявителем посредством официального сайта органа, предоставляющего муниципальную услугу, в информационно-телекоммуникационной сети «Интернет»;</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5.6. Жалоба должна содержать:</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Заявителем могут быть представлены документы (при наличии), подтверждающие доводы заявителя, либо их копии.</w:t>
      </w:r>
    </w:p>
    <w:p w:rsidR="002D3E70" w:rsidRPr="002D3E70" w:rsidRDefault="002D3E70" w:rsidP="002D3E70">
      <w:pPr>
        <w:adjustRightInd w:val="0"/>
        <w:spacing w:before="30" w:after="30" w:line="240" w:lineRule="auto"/>
        <w:ind w:firstLine="709"/>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2D3E70" w:rsidRPr="002D3E70" w:rsidRDefault="002D3E70" w:rsidP="002D3E70">
      <w:pPr>
        <w:adjustRightInd w:val="0"/>
        <w:spacing w:before="30" w:after="30" w:line="240" w:lineRule="auto"/>
        <w:ind w:firstLine="720"/>
        <w:jc w:val="both"/>
        <w:outlineLvl w:val="2"/>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5.8. По результатам рассмотрения жалобы должностное лицо, ответственное за рассмотрение жалобы, принимает одно из следующих решений:</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2D3E70">
        <w:rPr>
          <w:rFonts w:ascii="Times New Roman" w:eastAsia="Times New Roman" w:hAnsi="Times New Roman" w:cs="Times New Roman"/>
          <w:color w:val="000000"/>
          <w:sz w:val="28"/>
          <w:szCs w:val="28"/>
        </w:rPr>
        <w:lastRenderedPageBreak/>
        <w:t>правовыми актами Российской Федерации, норматив</w:t>
      </w:r>
      <w:r w:rsidR="00663C37">
        <w:rPr>
          <w:rFonts w:ascii="Times New Roman" w:eastAsia="Times New Roman" w:hAnsi="Times New Roman" w:cs="Times New Roman"/>
          <w:color w:val="000000"/>
          <w:sz w:val="28"/>
          <w:szCs w:val="28"/>
        </w:rPr>
        <w:t>ными правовыми актами Ростовской</w:t>
      </w:r>
      <w:r w:rsidRPr="002D3E70">
        <w:rPr>
          <w:rFonts w:ascii="Times New Roman" w:eastAsia="Times New Roman" w:hAnsi="Times New Roman" w:cs="Times New Roman"/>
          <w:color w:val="000000"/>
          <w:sz w:val="28"/>
          <w:szCs w:val="28"/>
        </w:rPr>
        <w:t xml:space="preserve"> области, муниципальными правовыми актами, а также в иных формах;</w:t>
      </w:r>
    </w:p>
    <w:p w:rsidR="002D3E70" w:rsidRPr="002D3E70" w:rsidRDefault="002D3E70" w:rsidP="002D3E70">
      <w:pPr>
        <w:adjustRightInd w:val="0"/>
        <w:spacing w:before="30" w:after="30" w:line="240" w:lineRule="auto"/>
        <w:ind w:firstLine="720"/>
        <w:jc w:val="both"/>
        <w:outlineLvl w:val="1"/>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2) отказывает в удовлетворении жалобы.</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5.10. Уполномоченный на рассмотрение жалобы орган отказывает в удовлетворении жалобы в следующих случаях:</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а) наличие вступившего в законную силу решения суда, арбитражного суда по жалобе о том же предмете и по тем же основаниям;</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б) подача жалобы лицом, полномочия которого не подтверждены в порядке, установленном законодательством Российской Федерации;</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в) наличие решения по жалобе, принятого ранее в отношении того же заявителя и по тому же предмету жалобы.</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5.11. Уполномоченный на рассмотрение жалобы орган вправе оставить жалобу без ответа в следующих случаях:</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5.12. Заявители вправе обжаловать решения, принятые в ходе предоставления муниципальной услуги, действия или бездействие должностных лиц, предоставляющих муниципальную услугу, в судебном порядке.</w:t>
      </w:r>
    </w:p>
    <w:p w:rsidR="002D3E70" w:rsidRPr="002D3E70" w:rsidRDefault="002D3E70" w:rsidP="002D3E70">
      <w:pPr>
        <w:adjustRightInd w:val="0"/>
        <w:spacing w:before="30" w:after="30" w:line="240" w:lineRule="auto"/>
        <w:ind w:firstLine="720"/>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rsidP="002D3E70">
      <w:pPr>
        <w:spacing w:before="30" w:after="30" w:line="240" w:lineRule="auto"/>
        <w:rPr>
          <w:rFonts w:ascii="Verdana" w:eastAsia="Times New Roman" w:hAnsi="Verdana" w:cs="Times New Roman"/>
          <w:color w:val="000000"/>
          <w:sz w:val="28"/>
          <w:szCs w:val="28"/>
        </w:rPr>
      </w:pPr>
      <w:r w:rsidRPr="002D3E70">
        <w:rPr>
          <w:rFonts w:ascii="Verdana" w:eastAsia="Times New Roman" w:hAnsi="Verdana" w:cs="Times New Roman"/>
          <w:color w:val="000000"/>
          <w:sz w:val="28"/>
          <w:szCs w:val="28"/>
        </w:rPr>
        <w:t> </w:t>
      </w:r>
    </w:p>
    <w:p w:rsidR="002D3E70" w:rsidRPr="002D3E70" w:rsidRDefault="002D3E70" w:rsidP="002D3E70">
      <w:pPr>
        <w:spacing w:after="0" w:line="240" w:lineRule="auto"/>
        <w:rPr>
          <w:rFonts w:ascii="Times New Roman" w:eastAsia="Times New Roman" w:hAnsi="Times New Roman" w:cs="Times New Roman"/>
          <w:color w:val="000000"/>
          <w:sz w:val="28"/>
          <w:szCs w:val="28"/>
        </w:rPr>
        <w:sectPr w:rsidR="002D3E70" w:rsidRPr="002D3E70">
          <w:pgSz w:w="12240" w:h="15840"/>
          <w:pgMar w:top="1134" w:right="850" w:bottom="1134" w:left="1701" w:header="720" w:footer="720" w:gutter="0"/>
          <w:cols w:space="720"/>
        </w:sectPr>
      </w:pPr>
    </w:p>
    <w:p w:rsidR="00663C37" w:rsidRPr="00DE31F0" w:rsidRDefault="00663C37" w:rsidP="00663C37">
      <w:pPr>
        <w:pStyle w:val="a5"/>
        <w:spacing w:before="0" w:beforeAutospacing="0" w:after="0" w:afterAutospacing="0"/>
        <w:ind w:left="-57" w:right="-57"/>
        <w:jc w:val="right"/>
      </w:pPr>
      <w:r w:rsidRPr="00DE31F0">
        <w:lastRenderedPageBreak/>
        <w:t>ПРИЛОЖЕНИЕ №1</w:t>
      </w:r>
    </w:p>
    <w:p w:rsidR="00663C37" w:rsidRPr="00DE31F0" w:rsidRDefault="00384A8D" w:rsidP="00663C3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w:t>
      </w:r>
      <w:r w:rsidR="00663C37" w:rsidRPr="00DE31F0">
        <w:rPr>
          <w:rFonts w:ascii="Times New Roman" w:eastAsia="Times New Roman" w:hAnsi="Times New Roman" w:cs="Times New Roman"/>
          <w:color w:val="000000"/>
          <w:sz w:val="24"/>
          <w:szCs w:val="24"/>
        </w:rPr>
        <w:t>административному регламенту предоставления муниципальной услуги «Присмотр и уход за детьми, осваивающими образовательные программы дошкольного образования» на территории муниципального образования «Мясниковский район»</w:t>
      </w:r>
    </w:p>
    <w:p w:rsidR="002D3E70" w:rsidRPr="00DE31F0" w:rsidRDefault="002D3E70" w:rsidP="002D3E70">
      <w:pPr>
        <w:spacing w:before="30" w:after="30" w:line="240" w:lineRule="auto"/>
        <w:rPr>
          <w:rFonts w:ascii="Verdana" w:eastAsia="Times New Roman" w:hAnsi="Verdana" w:cs="Times New Roman"/>
          <w:color w:val="000000"/>
          <w:sz w:val="24"/>
          <w:szCs w:val="24"/>
        </w:rPr>
      </w:pPr>
      <w:r w:rsidRPr="00DE31F0">
        <w:rPr>
          <w:rFonts w:ascii="Times New Roman" w:eastAsia="Times New Roman" w:hAnsi="Times New Roman" w:cs="Times New Roman"/>
          <w:color w:val="000000"/>
          <w:sz w:val="24"/>
          <w:szCs w:val="24"/>
        </w:rPr>
        <w:t> </w:t>
      </w:r>
    </w:p>
    <w:p w:rsidR="002D3E70" w:rsidRPr="00DE31F0" w:rsidRDefault="002D3E70" w:rsidP="00DE31F0">
      <w:pPr>
        <w:spacing w:before="30" w:after="30" w:line="240" w:lineRule="auto"/>
        <w:jc w:val="center"/>
        <w:rPr>
          <w:rFonts w:ascii="Verdana" w:eastAsia="Times New Roman" w:hAnsi="Verdana" w:cs="Times New Roman"/>
          <w:b/>
          <w:color w:val="000000"/>
          <w:sz w:val="24"/>
          <w:szCs w:val="24"/>
        </w:rPr>
      </w:pPr>
      <w:r w:rsidRPr="00DE31F0">
        <w:rPr>
          <w:rFonts w:ascii="Times New Roman" w:eastAsia="Times New Roman" w:hAnsi="Times New Roman" w:cs="Times New Roman"/>
          <w:b/>
          <w:noProof/>
          <w:color w:val="000000"/>
          <w:sz w:val="24"/>
          <w:szCs w:val="24"/>
        </w:rPr>
        <w:t>Перечень образовательных учреждений, осуществляющих присмотр и уход за ребенком,муниц</w:t>
      </w:r>
      <w:r w:rsidR="00DE31F0" w:rsidRPr="00DE31F0">
        <w:rPr>
          <w:rFonts w:ascii="Times New Roman" w:eastAsia="Times New Roman" w:hAnsi="Times New Roman" w:cs="Times New Roman"/>
          <w:b/>
          <w:noProof/>
          <w:color w:val="000000"/>
          <w:sz w:val="24"/>
          <w:szCs w:val="24"/>
        </w:rPr>
        <w:t>ипального образования «Мясниковский</w:t>
      </w:r>
      <w:r w:rsidRPr="00DE31F0">
        <w:rPr>
          <w:rFonts w:ascii="Times New Roman" w:eastAsia="Times New Roman" w:hAnsi="Times New Roman" w:cs="Times New Roman"/>
          <w:b/>
          <w:noProof/>
          <w:color w:val="000000"/>
          <w:sz w:val="24"/>
          <w:szCs w:val="24"/>
        </w:rPr>
        <w:t xml:space="preserve"> район»</w:t>
      </w:r>
    </w:p>
    <w:p w:rsidR="002D3E70" w:rsidRPr="00DE31F0" w:rsidRDefault="002D3E70" w:rsidP="002D3E70">
      <w:pPr>
        <w:spacing w:before="30" w:after="30" w:line="240" w:lineRule="auto"/>
        <w:rPr>
          <w:rFonts w:ascii="Verdana" w:eastAsia="Times New Roman" w:hAnsi="Verdana" w:cs="Times New Roman"/>
          <w:color w:val="000000"/>
          <w:sz w:val="24"/>
          <w:szCs w:val="24"/>
        </w:rPr>
      </w:pPr>
      <w:r w:rsidRPr="00DE31F0">
        <w:rPr>
          <w:rFonts w:ascii="Times New Roman" w:eastAsia="Times New Roman" w:hAnsi="Times New Roman" w:cs="Times New Roman"/>
          <w:color w:val="000000"/>
          <w:sz w:val="24"/>
          <w:szCs w:val="24"/>
        </w:rPr>
        <w:t> </w:t>
      </w:r>
    </w:p>
    <w:tbl>
      <w:tblPr>
        <w:tblW w:w="11507" w:type="dxa"/>
        <w:tblInd w:w="-1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1"/>
        <w:gridCol w:w="28"/>
        <w:gridCol w:w="3762"/>
        <w:gridCol w:w="4221"/>
        <w:gridCol w:w="1276"/>
        <w:gridCol w:w="1559"/>
      </w:tblGrid>
      <w:tr w:rsidR="00DE31F0" w:rsidRPr="00CE6880" w:rsidTr="00EE24BD">
        <w:trPr>
          <w:trHeight w:val="1340"/>
        </w:trPr>
        <w:tc>
          <w:tcPr>
            <w:tcW w:w="661" w:type="dxa"/>
            <w:tcBorders>
              <w:top w:val="single" w:sz="4" w:space="0" w:color="auto"/>
              <w:left w:val="single" w:sz="4" w:space="0" w:color="auto"/>
              <w:bottom w:val="single" w:sz="4" w:space="0" w:color="auto"/>
              <w:right w:val="single" w:sz="4" w:space="0" w:color="auto"/>
            </w:tcBorders>
          </w:tcPr>
          <w:p w:rsidR="00DE31F0" w:rsidRPr="00EC56B8" w:rsidRDefault="00DE31F0" w:rsidP="00EE24BD">
            <w:pPr>
              <w:spacing w:after="0" w:line="240" w:lineRule="auto"/>
              <w:jc w:val="center"/>
              <w:rPr>
                <w:rFonts w:ascii="Times New Roman" w:hAnsi="Times New Roman" w:cs="Times New Roman"/>
                <w:sz w:val="26"/>
                <w:szCs w:val="26"/>
              </w:rPr>
            </w:pPr>
            <w:r w:rsidRPr="00EC56B8">
              <w:rPr>
                <w:rFonts w:ascii="Times New Roman" w:hAnsi="Times New Roman" w:cs="Times New Roman"/>
                <w:sz w:val="26"/>
                <w:szCs w:val="26"/>
              </w:rPr>
              <w:t>№</w:t>
            </w:r>
          </w:p>
          <w:p w:rsidR="00DE31F0" w:rsidRPr="00EC56B8" w:rsidRDefault="00DE31F0" w:rsidP="00EE24BD">
            <w:pPr>
              <w:spacing w:after="0" w:line="240" w:lineRule="auto"/>
              <w:jc w:val="center"/>
              <w:rPr>
                <w:rFonts w:ascii="Times New Roman" w:hAnsi="Times New Roman" w:cs="Times New Roman"/>
                <w:sz w:val="26"/>
                <w:szCs w:val="26"/>
              </w:rPr>
            </w:pPr>
            <w:r w:rsidRPr="00EC56B8">
              <w:rPr>
                <w:rFonts w:ascii="Times New Roman" w:hAnsi="Times New Roman" w:cs="Times New Roman"/>
                <w:sz w:val="26"/>
                <w:szCs w:val="26"/>
              </w:rPr>
              <w:t>п.п.</w:t>
            </w:r>
          </w:p>
        </w:tc>
        <w:tc>
          <w:tcPr>
            <w:tcW w:w="3790" w:type="dxa"/>
            <w:gridSpan w:val="2"/>
            <w:tcBorders>
              <w:top w:val="single" w:sz="4" w:space="0" w:color="auto"/>
              <w:left w:val="single" w:sz="4" w:space="0" w:color="auto"/>
              <w:bottom w:val="single" w:sz="4" w:space="0" w:color="auto"/>
              <w:right w:val="single" w:sz="4" w:space="0" w:color="auto"/>
            </w:tcBorders>
          </w:tcPr>
          <w:p w:rsidR="00DE31F0" w:rsidRPr="00EC56B8" w:rsidRDefault="00DE31F0" w:rsidP="00EE24BD">
            <w:pPr>
              <w:spacing w:after="0" w:line="240" w:lineRule="auto"/>
              <w:jc w:val="center"/>
              <w:rPr>
                <w:rFonts w:ascii="Times New Roman" w:hAnsi="Times New Roman" w:cs="Times New Roman"/>
                <w:sz w:val="26"/>
                <w:szCs w:val="26"/>
              </w:rPr>
            </w:pPr>
            <w:r w:rsidRPr="00EC56B8">
              <w:rPr>
                <w:rFonts w:ascii="Times New Roman" w:hAnsi="Times New Roman" w:cs="Times New Roman"/>
                <w:sz w:val="26"/>
                <w:szCs w:val="26"/>
              </w:rPr>
              <w:t>Полное наименованиеобразовательного учреждения (филиала) согласно уставу (положению)</w:t>
            </w:r>
          </w:p>
        </w:tc>
        <w:tc>
          <w:tcPr>
            <w:tcW w:w="4221" w:type="dxa"/>
            <w:tcBorders>
              <w:top w:val="single" w:sz="4" w:space="0" w:color="auto"/>
              <w:left w:val="single" w:sz="4" w:space="0" w:color="auto"/>
              <w:bottom w:val="single" w:sz="4" w:space="0" w:color="auto"/>
              <w:right w:val="single" w:sz="4" w:space="0" w:color="auto"/>
            </w:tcBorders>
          </w:tcPr>
          <w:p w:rsidR="00DE31F0" w:rsidRPr="00EC56B8" w:rsidRDefault="00DE31F0" w:rsidP="00EE24BD">
            <w:pPr>
              <w:spacing w:after="0" w:line="240" w:lineRule="auto"/>
              <w:jc w:val="center"/>
              <w:rPr>
                <w:rFonts w:ascii="Times New Roman" w:hAnsi="Times New Roman" w:cs="Times New Roman"/>
                <w:sz w:val="26"/>
                <w:szCs w:val="26"/>
              </w:rPr>
            </w:pPr>
            <w:r w:rsidRPr="00EC56B8">
              <w:rPr>
                <w:rFonts w:ascii="Times New Roman" w:hAnsi="Times New Roman" w:cs="Times New Roman"/>
                <w:sz w:val="26"/>
                <w:szCs w:val="26"/>
              </w:rPr>
              <w:t>Юридический адрес ОУ,телефон,</w:t>
            </w:r>
            <w:r w:rsidRPr="00EC56B8">
              <w:rPr>
                <w:rFonts w:ascii="Times New Roman" w:hAnsi="Times New Roman" w:cs="Times New Roman"/>
                <w:sz w:val="26"/>
                <w:szCs w:val="26"/>
                <w:lang w:val="en-US"/>
              </w:rPr>
              <w:t>E</w:t>
            </w:r>
            <w:r w:rsidRPr="00EC56B8">
              <w:rPr>
                <w:rFonts w:ascii="Times New Roman" w:hAnsi="Times New Roman" w:cs="Times New Roman"/>
                <w:sz w:val="26"/>
                <w:szCs w:val="26"/>
              </w:rPr>
              <w:t>-</w:t>
            </w:r>
            <w:r w:rsidRPr="00EC56B8">
              <w:rPr>
                <w:rFonts w:ascii="Times New Roman" w:hAnsi="Times New Roman" w:cs="Times New Roman"/>
                <w:sz w:val="26"/>
                <w:szCs w:val="26"/>
                <w:lang w:val="en-US"/>
              </w:rPr>
              <w:t>mail</w:t>
            </w:r>
          </w:p>
        </w:tc>
        <w:tc>
          <w:tcPr>
            <w:tcW w:w="1276" w:type="dxa"/>
            <w:tcBorders>
              <w:top w:val="single" w:sz="4" w:space="0" w:color="auto"/>
              <w:left w:val="single" w:sz="4" w:space="0" w:color="auto"/>
              <w:right w:val="single" w:sz="4" w:space="0" w:color="auto"/>
            </w:tcBorders>
          </w:tcPr>
          <w:p w:rsidR="00DE31F0" w:rsidRPr="00EC56B8" w:rsidRDefault="00DE31F0" w:rsidP="00EE24BD">
            <w:pPr>
              <w:spacing w:after="0" w:line="240" w:lineRule="auto"/>
              <w:jc w:val="center"/>
              <w:rPr>
                <w:rFonts w:ascii="Times New Roman" w:hAnsi="Times New Roman" w:cs="Times New Roman"/>
                <w:sz w:val="26"/>
                <w:szCs w:val="26"/>
              </w:rPr>
            </w:pPr>
            <w:r w:rsidRPr="00EC56B8">
              <w:rPr>
                <w:rFonts w:ascii="Times New Roman" w:hAnsi="Times New Roman" w:cs="Times New Roman"/>
                <w:sz w:val="26"/>
                <w:szCs w:val="26"/>
              </w:rPr>
              <w:t>ФИО руководителя</w:t>
            </w:r>
          </w:p>
        </w:tc>
        <w:tc>
          <w:tcPr>
            <w:tcW w:w="1559" w:type="dxa"/>
            <w:shd w:val="clear" w:color="auto" w:fill="auto"/>
          </w:tcPr>
          <w:p w:rsidR="00DE31F0" w:rsidRPr="00CF43F7" w:rsidRDefault="00DE31F0" w:rsidP="00EE24BD">
            <w:pPr>
              <w:spacing w:after="0" w:line="240" w:lineRule="auto"/>
              <w:jc w:val="center"/>
              <w:rPr>
                <w:rFonts w:ascii="Times New Roman" w:hAnsi="Times New Roman" w:cs="Times New Roman"/>
              </w:rPr>
            </w:pPr>
            <w:r w:rsidRPr="00CF43F7">
              <w:rPr>
                <w:rFonts w:ascii="Times New Roman" w:hAnsi="Times New Roman" w:cs="Times New Roman"/>
              </w:rPr>
              <w:t>Сайт образовательного учреждения</w:t>
            </w:r>
          </w:p>
        </w:tc>
      </w:tr>
      <w:tr w:rsidR="00DE31F0" w:rsidRPr="00CE6880" w:rsidTr="00EE24BD">
        <w:trPr>
          <w:trHeight w:val="341"/>
        </w:trPr>
        <w:tc>
          <w:tcPr>
            <w:tcW w:w="11507" w:type="dxa"/>
            <w:gridSpan w:val="6"/>
            <w:tcBorders>
              <w:top w:val="single" w:sz="4" w:space="0" w:color="auto"/>
              <w:left w:val="single" w:sz="4" w:space="0" w:color="auto"/>
              <w:bottom w:val="single" w:sz="4" w:space="0" w:color="auto"/>
            </w:tcBorders>
          </w:tcPr>
          <w:p w:rsidR="00DE31F0" w:rsidRPr="00CE6880" w:rsidRDefault="00DE31F0" w:rsidP="00EE24BD">
            <w:pPr>
              <w:spacing w:after="0" w:line="240" w:lineRule="auto"/>
              <w:jc w:val="center"/>
            </w:pPr>
            <w:r w:rsidRPr="004C4E55">
              <w:rPr>
                <w:b/>
                <w:i/>
                <w:sz w:val="28"/>
                <w:szCs w:val="28"/>
              </w:rPr>
              <w:t>Дошкольные образовательные</w:t>
            </w:r>
            <w:r>
              <w:rPr>
                <w:b/>
                <w:i/>
                <w:sz w:val="28"/>
                <w:szCs w:val="28"/>
              </w:rPr>
              <w:t xml:space="preserve"> организации</w:t>
            </w:r>
          </w:p>
        </w:tc>
      </w:tr>
      <w:tr w:rsidR="00DE31F0" w:rsidRPr="00CE6880" w:rsidTr="00EE24BD">
        <w:trPr>
          <w:trHeight w:val="273"/>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1.</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общеразвивающего вида детский сад №1 " Малыш"</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346800, Ростовская область, Мясниковский район, с. Чалтырь, ул.   Мясникяна, 8 А.</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(86349)23005, </w:t>
            </w:r>
            <w:hyperlink r:id="rId10" w:history="1">
              <w:r w:rsidRPr="00D725FD">
                <w:rPr>
                  <w:rStyle w:val="a3"/>
                  <w:rFonts w:ascii="Times New Roman" w:hAnsi="Times New Roman" w:cs="Times New Roman"/>
                </w:rPr>
                <w:t>hurdayan.sadik@yandex.ru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Хурдаян Евгения Торосовна</w:t>
            </w:r>
          </w:p>
        </w:tc>
        <w:tc>
          <w:tcPr>
            <w:tcW w:w="1559" w:type="dxa"/>
            <w:shd w:val="clear" w:color="auto" w:fill="auto"/>
          </w:tcPr>
          <w:p w:rsidR="00DE31F0" w:rsidRPr="00E76566" w:rsidRDefault="006D3473" w:rsidP="00EE24BD">
            <w:pPr>
              <w:spacing w:after="0" w:line="240" w:lineRule="auto"/>
              <w:rPr>
                <w:rFonts w:ascii="Times New Roman" w:hAnsi="Times New Roman" w:cs="Times New Roman"/>
                <w:color w:val="0000FF"/>
                <w:u w:val="single"/>
              </w:rPr>
            </w:pPr>
            <w:hyperlink r:id="rId11" w:history="1">
              <w:r w:rsidR="00DE31F0" w:rsidRPr="00E76566">
                <w:rPr>
                  <w:rStyle w:val="a3"/>
                  <w:rFonts w:ascii="Times New Roman" w:hAnsi="Times New Roman" w:cs="Times New Roman"/>
                </w:rPr>
                <w:t xml:space="preserve">http://www.ds1-malish.ucoz.ru </w:t>
              </w:r>
            </w:hyperlink>
          </w:p>
        </w:tc>
      </w:tr>
      <w:tr w:rsidR="00DE31F0" w:rsidRPr="00CE6880" w:rsidTr="00EE24BD">
        <w:trPr>
          <w:trHeight w:val="273"/>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Pr>
                <w:rFonts w:ascii="Times New Roman" w:hAnsi="Times New Roman" w:cs="Times New Roman"/>
              </w:rPr>
              <w:t>2.</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Центр развития ребенка детский сад №2  "Солнышко"</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346800,   Ростовская область, Мясниковский район,</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с.  Чалтырь, Комсомольская,14, </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(86349)22733, </w:t>
            </w:r>
            <w:hyperlink r:id="rId12" w:history="1">
              <w:r w:rsidRPr="00D725FD">
                <w:rPr>
                  <w:rStyle w:val="a3"/>
                  <w:rFonts w:ascii="Times New Roman" w:hAnsi="Times New Roman" w:cs="Times New Roman"/>
                </w:rPr>
                <w:t>sund249@yandex.ru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Шагинян Лариса Арсентовна</w:t>
            </w:r>
          </w:p>
        </w:tc>
        <w:tc>
          <w:tcPr>
            <w:tcW w:w="1559" w:type="dxa"/>
            <w:shd w:val="clear" w:color="auto" w:fill="auto"/>
            <w:vAlign w:val="bottom"/>
          </w:tcPr>
          <w:p w:rsidR="00DE31F0" w:rsidRPr="00E76566" w:rsidRDefault="006D3473" w:rsidP="00EE24BD">
            <w:pPr>
              <w:spacing w:after="0" w:line="240" w:lineRule="auto"/>
              <w:rPr>
                <w:rFonts w:ascii="Times New Roman" w:hAnsi="Times New Roman" w:cs="Times New Roman"/>
                <w:color w:val="0000FF"/>
                <w:u w:val="single"/>
              </w:rPr>
            </w:pPr>
            <w:hyperlink r:id="rId13" w:history="1">
              <w:r w:rsidR="00DE31F0" w:rsidRPr="00E76566">
                <w:rPr>
                  <w:rStyle w:val="a3"/>
                  <w:rFonts w:ascii="Times New Roman" w:hAnsi="Times New Roman" w:cs="Times New Roman"/>
                </w:rPr>
                <w:t xml:space="preserve">http://www.ds2-solnishko.ucoz.ru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Pr>
                <w:rFonts w:ascii="Times New Roman" w:hAnsi="Times New Roman" w:cs="Times New Roman"/>
              </w:rPr>
              <w:t>3.</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детский сад общеразвивающего  вида  №3 "Катюша"</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346811, Ростовская область, Мясниковский район, х. Калинин, ул. Школьная, 74.</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(86349)29827 </w:t>
            </w:r>
            <w:hyperlink r:id="rId14" w:history="1">
              <w:r w:rsidRPr="00D725FD">
                <w:rPr>
                  <w:rStyle w:val="a3"/>
                  <w:rFonts w:ascii="Times New Roman" w:hAnsi="Times New Roman" w:cs="Times New Roman"/>
                </w:rPr>
                <w:t>katyusa.kalinin@mail.ru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Аверкиева Надежда Ивановна</w:t>
            </w:r>
          </w:p>
        </w:tc>
        <w:tc>
          <w:tcPr>
            <w:tcW w:w="1559" w:type="dxa"/>
            <w:shd w:val="clear" w:color="auto" w:fill="auto"/>
          </w:tcPr>
          <w:p w:rsidR="00DE31F0" w:rsidRPr="00E76566" w:rsidRDefault="006D3473" w:rsidP="00EE24BD">
            <w:pPr>
              <w:spacing w:after="0" w:line="240" w:lineRule="auto"/>
              <w:rPr>
                <w:rFonts w:ascii="Times New Roman" w:hAnsi="Times New Roman" w:cs="Times New Roman"/>
                <w:color w:val="0000FF"/>
                <w:u w:val="single"/>
              </w:rPr>
            </w:pPr>
            <w:hyperlink r:id="rId15" w:history="1">
              <w:r w:rsidR="00DE31F0" w:rsidRPr="00E76566">
                <w:rPr>
                  <w:rStyle w:val="a3"/>
                  <w:rFonts w:ascii="Times New Roman" w:hAnsi="Times New Roman" w:cs="Times New Roman"/>
                </w:rPr>
                <w:t xml:space="preserve">http://www.ds3-katusha.ucoz.ru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Pr>
                <w:rFonts w:ascii="Times New Roman" w:hAnsi="Times New Roman" w:cs="Times New Roman"/>
              </w:rPr>
              <w:t>4.</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ниципальное бюджетное дошкольное образовательное учреждение  детский сад №4 "Колокольчик "</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346811, Ростовская область, Мясниковский район, </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х. Веселый, ул. Ленина,16.</w:t>
            </w:r>
          </w:p>
          <w:p w:rsidR="00DE31F0"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тел. (86349)25649</w:t>
            </w:r>
          </w:p>
          <w:p w:rsidR="00D34573" w:rsidRPr="00D725FD" w:rsidRDefault="006D3473" w:rsidP="00EE24BD">
            <w:pPr>
              <w:spacing w:after="0" w:line="240" w:lineRule="auto"/>
              <w:jc w:val="center"/>
              <w:rPr>
                <w:rFonts w:ascii="Times New Roman" w:hAnsi="Times New Roman" w:cs="Times New Roman"/>
              </w:rPr>
            </w:pPr>
            <w:hyperlink r:id="rId16" w:history="1">
              <w:r w:rsidR="00D34573" w:rsidRPr="00A917BD">
                <w:rPr>
                  <w:rStyle w:val="a3"/>
                  <w:rFonts w:ascii="Times New Roman" w:hAnsi="Times New Roman" w:cs="Times New Roman"/>
                </w:rPr>
                <w:t>kolok4olga@yandex.ru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Чичкань Ирина Александровна</w:t>
            </w:r>
          </w:p>
        </w:tc>
        <w:tc>
          <w:tcPr>
            <w:tcW w:w="1559" w:type="dxa"/>
            <w:shd w:val="clear" w:color="auto" w:fill="auto"/>
            <w:vAlign w:val="bottom"/>
          </w:tcPr>
          <w:p w:rsidR="00DE31F0" w:rsidRPr="00E76566" w:rsidRDefault="006D3473" w:rsidP="00EE24BD">
            <w:pPr>
              <w:spacing w:after="0" w:line="240" w:lineRule="auto"/>
              <w:rPr>
                <w:rFonts w:ascii="Times New Roman" w:hAnsi="Times New Roman" w:cs="Times New Roman"/>
                <w:color w:val="0000FF"/>
                <w:u w:val="single"/>
              </w:rPr>
            </w:pPr>
            <w:hyperlink r:id="rId17" w:history="1">
              <w:r w:rsidR="00DE31F0" w:rsidRPr="00E76566">
                <w:rPr>
                  <w:rStyle w:val="a3"/>
                  <w:rFonts w:ascii="Times New Roman" w:hAnsi="Times New Roman" w:cs="Times New Roman"/>
                </w:rPr>
                <w:t xml:space="preserve">http://www.ds4-kolokolchik.ucoz.ru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5.</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детский сад  №5</w:t>
            </w:r>
            <w:r>
              <w:rPr>
                <w:rFonts w:ascii="Times New Roman" w:hAnsi="Times New Roman" w:cs="Times New Roman"/>
              </w:rPr>
              <w:t xml:space="preserve"> "</w:t>
            </w:r>
            <w:r w:rsidR="00DE31F0" w:rsidRPr="00D725FD">
              <w:rPr>
                <w:rFonts w:ascii="Times New Roman" w:hAnsi="Times New Roman" w:cs="Times New Roman"/>
              </w:rPr>
              <w:t>Звездочка"</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346800, Ростовская область, Мясниковский район,  с.  Чалтырь,  Социалистическая, 26.</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(86349)22106, </w:t>
            </w:r>
            <w:hyperlink r:id="rId18" w:history="1">
              <w:r w:rsidR="00D34573" w:rsidRPr="00D34573">
                <w:rPr>
                  <w:rStyle w:val="a3"/>
                  <w:rFonts w:ascii="Times New Roman" w:hAnsi="Times New Roman" w:cs="Times New Roman"/>
                </w:rPr>
                <w:t>zvezd5olga@yandex.ru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sidRPr="00D725FD">
              <w:rPr>
                <w:rFonts w:ascii="Times New Roman" w:hAnsi="Times New Roman" w:cs="Times New Roman"/>
              </w:rPr>
              <w:t>Турбина Ольга Владимировна</w:t>
            </w:r>
          </w:p>
        </w:tc>
        <w:tc>
          <w:tcPr>
            <w:tcW w:w="1559" w:type="dxa"/>
            <w:shd w:val="clear" w:color="auto" w:fill="auto"/>
          </w:tcPr>
          <w:p w:rsidR="00DE31F0" w:rsidRPr="00E76566" w:rsidRDefault="006D3473" w:rsidP="00EE24BD">
            <w:pPr>
              <w:spacing w:after="0" w:line="240" w:lineRule="auto"/>
              <w:rPr>
                <w:rFonts w:ascii="Times New Roman" w:hAnsi="Times New Roman" w:cs="Times New Roman"/>
                <w:color w:val="0000FF"/>
                <w:u w:val="single"/>
              </w:rPr>
            </w:pPr>
            <w:hyperlink r:id="rId19" w:history="1">
              <w:r w:rsidR="00DE31F0" w:rsidRPr="00E76566">
                <w:rPr>
                  <w:rStyle w:val="a3"/>
                  <w:rFonts w:ascii="Times New Roman" w:hAnsi="Times New Roman" w:cs="Times New Roman"/>
                </w:rPr>
                <w:t xml:space="preserve">http://www.ds5-zvezdochka.ucoz.ru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6.</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детский сад  общеразвивающего вида    №6  "Золотая рыбка"</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346800, Ростовская область,  Мясниковский район,  </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с. Чалтырь,  Социалистическая, 8,</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(86349)22735 </w:t>
            </w:r>
            <w:hyperlink r:id="rId20" w:history="1">
              <w:r w:rsidR="00384A8D" w:rsidRPr="00B472BB">
                <w:rPr>
                  <w:rStyle w:val="a3"/>
                  <w:rFonts w:ascii="Times New Roman" w:hAnsi="Times New Roman" w:cs="Times New Roman"/>
                </w:rPr>
                <w:t>dszolotayaribka@yandex.ru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Хубиян Варсеник Сааковна</w:t>
            </w:r>
          </w:p>
        </w:tc>
        <w:tc>
          <w:tcPr>
            <w:tcW w:w="1559" w:type="dxa"/>
            <w:shd w:val="clear" w:color="auto" w:fill="auto"/>
          </w:tcPr>
          <w:p w:rsidR="00DE31F0" w:rsidRPr="00E76566" w:rsidRDefault="006D3473" w:rsidP="00EE24BD">
            <w:pPr>
              <w:spacing w:after="0" w:line="240" w:lineRule="auto"/>
              <w:jc w:val="center"/>
              <w:rPr>
                <w:rFonts w:ascii="Times New Roman" w:hAnsi="Times New Roman" w:cs="Times New Roman"/>
                <w:color w:val="0000FF"/>
                <w:u w:val="single"/>
              </w:rPr>
            </w:pPr>
            <w:hyperlink r:id="rId21" w:history="1">
              <w:r w:rsidR="00DE31F0" w:rsidRPr="00E76566">
                <w:rPr>
                  <w:rStyle w:val="a3"/>
                  <w:rFonts w:ascii="Times New Roman" w:hAnsi="Times New Roman" w:cs="Times New Roman"/>
                </w:rPr>
                <w:t xml:space="preserve">http://ds6-goldfish.ucoz.ru/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7.</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Центр развития ребенка детский сад  №7  «Аревик»</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346801,  Ростовская область, Мясниковский район с. Крым,  Советская ,3-а,</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 тел. (86349)22781, </w:t>
            </w:r>
            <w:hyperlink r:id="rId22" w:history="1">
              <w:r w:rsidRPr="00D725FD">
                <w:rPr>
                  <w:rStyle w:val="a3"/>
                  <w:rFonts w:ascii="Times New Roman" w:hAnsi="Times New Roman" w:cs="Times New Roman"/>
                </w:rPr>
                <w:t>arevik-krim@mail.ru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Кечеджиян Грипсиме Мардиросовна</w:t>
            </w:r>
          </w:p>
        </w:tc>
        <w:tc>
          <w:tcPr>
            <w:tcW w:w="1559" w:type="dxa"/>
            <w:shd w:val="clear" w:color="auto" w:fill="auto"/>
          </w:tcPr>
          <w:p w:rsidR="00DE31F0" w:rsidRPr="00E76566" w:rsidRDefault="006D3473" w:rsidP="00EE24BD">
            <w:pPr>
              <w:spacing w:after="0" w:line="240" w:lineRule="auto"/>
              <w:rPr>
                <w:rFonts w:ascii="Times New Roman" w:hAnsi="Times New Roman" w:cs="Times New Roman"/>
                <w:color w:val="0000FF"/>
                <w:u w:val="single"/>
              </w:rPr>
            </w:pPr>
            <w:hyperlink r:id="rId23" w:history="1">
              <w:r w:rsidR="00DE31F0" w:rsidRPr="00E76566">
                <w:rPr>
                  <w:rStyle w:val="a3"/>
                  <w:rFonts w:ascii="Times New Roman" w:hAnsi="Times New Roman" w:cs="Times New Roman"/>
                </w:rPr>
                <w:t xml:space="preserve">http://www.ds7-arevik.ucoz.ru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8.</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общеразвивающего вида   детский сад  №8 "Сказка"</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346816, Ростовская область, Мясниковский район, с. Большие Салы, ул. Заводская,1.</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 26196, </w:t>
            </w:r>
            <w:hyperlink r:id="rId24" w:history="1">
              <w:r w:rsidRPr="00D725FD">
                <w:rPr>
                  <w:rStyle w:val="a3"/>
                  <w:rFonts w:ascii="Times New Roman" w:hAnsi="Times New Roman" w:cs="Times New Roman"/>
                </w:rPr>
                <w:t>skazka8bs@yandex.ru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Саркисянц Светлана Павловна</w:t>
            </w:r>
          </w:p>
        </w:tc>
        <w:tc>
          <w:tcPr>
            <w:tcW w:w="1559" w:type="dxa"/>
            <w:shd w:val="clear" w:color="auto" w:fill="auto"/>
          </w:tcPr>
          <w:p w:rsidR="00DE31F0" w:rsidRPr="00E76566" w:rsidRDefault="006D3473" w:rsidP="00EE24BD">
            <w:pPr>
              <w:spacing w:after="0" w:line="240" w:lineRule="auto"/>
              <w:rPr>
                <w:rFonts w:ascii="Times New Roman" w:hAnsi="Times New Roman" w:cs="Times New Roman"/>
                <w:color w:val="0000FF"/>
                <w:u w:val="single"/>
              </w:rPr>
            </w:pPr>
            <w:hyperlink r:id="rId25" w:history="1">
              <w:r w:rsidR="00DE31F0" w:rsidRPr="00E76566">
                <w:rPr>
                  <w:rStyle w:val="a3"/>
                  <w:rFonts w:ascii="Times New Roman" w:hAnsi="Times New Roman" w:cs="Times New Roman"/>
                </w:rPr>
                <w:t xml:space="preserve">http://www.ds8-skazka.ucoz.ru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lastRenderedPageBreak/>
              <w:t>9.</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детский сад   №9 «Ромашка»</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346817, Ростовская область, Мясниковский район, х. Хапры,  Первомайская ,18 Б.</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(86349)3-81-20, </w:t>
            </w:r>
            <w:hyperlink r:id="rId26" w:history="1">
              <w:r w:rsidRPr="00D725FD">
                <w:rPr>
                  <w:rStyle w:val="a3"/>
                  <w:rFonts w:ascii="Times New Roman" w:hAnsi="Times New Roman" w:cs="Times New Roman"/>
                </w:rPr>
                <w:t>dsromashka17@mail.ru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Титаренко Алла Александровна</w:t>
            </w:r>
          </w:p>
        </w:tc>
        <w:tc>
          <w:tcPr>
            <w:tcW w:w="1559" w:type="dxa"/>
            <w:shd w:val="clear" w:color="auto" w:fill="auto"/>
          </w:tcPr>
          <w:p w:rsidR="00DE31F0" w:rsidRPr="00E76566" w:rsidRDefault="006D3473" w:rsidP="00EE24BD">
            <w:pPr>
              <w:spacing w:after="0" w:line="240" w:lineRule="auto"/>
              <w:rPr>
                <w:rFonts w:ascii="Times New Roman" w:hAnsi="Times New Roman" w:cs="Times New Roman"/>
                <w:color w:val="0000FF"/>
                <w:u w:val="single"/>
              </w:rPr>
            </w:pPr>
            <w:hyperlink r:id="rId27" w:history="1">
              <w:r w:rsidR="00DE31F0" w:rsidRPr="00E76566">
                <w:rPr>
                  <w:rStyle w:val="a3"/>
                  <w:rFonts w:ascii="Times New Roman" w:hAnsi="Times New Roman" w:cs="Times New Roman"/>
                </w:rPr>
                <w:t xml:space="preserve">http://www.ds9-romashka.ucoz.ru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10</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детский са</w:t>
            </w:r>
            <w:r>
              <w:rPr>
                <w:rFonts w:ascii="Times New Roman" w:hAnsi="Times New Roman" w:cs="Times New Roman"/>
              </w:rPr>
              <w:t>д общеразвивающего вида   №10 "</w:t>
            </w:r>
            <w:r w:rsidR="00DE31F0" w:rsidRPr="00D725FD">
              <w:rPr>
                <w:rFonts w:ascii="Times New Roman" w:hAnsi="Times New Roman" w:cs="Times New Roman"/>
              </w:rPr>
              <w:t>Сказка"</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346813,  Ростовская область, Мясниковский район, </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х.Недвиговка, ул Октябрьская , 74. </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(86349)20243 </w:t>
            </w:r>
            <w:hyperlink r:id="rId28" w:history="1">
              <w:r w:rsidRPr="00D725FD">
                <w:rPr>
                  <w:rStyle w:val="a3"/>
                  <w:rFonts w:ascii="Times New Roman" w:hAnsi="Times New Roman" w:cs="Times New Roman"/>
                </w:rPr>
                <w:t>oxana.iwanyuk@yandex.ru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Иванюк Оксана  Асватуровна</w:t>
            </w:r>
          </w:p>
        </w:tc>
        <w:tc>
          <w:tcPr>
            <w:tcW w:w="1559" w:type="dxa"/>
            <w:shd w:val="clear" w:color="auto" w:fill="auto"/>
          </w:tcPr>
          <w:p w:rsidR="00DE31F0" w:rsidRPr="00E76566" w:rsidRDefault="006D3473" w:rsidP="00EE24BD">
            <w:pPr>
              <w:spacing w:after="0" w:line="240" w:lineRule="auto"/>
              <w:jc w:val="center"/>
              <w:rPr>
                <w:rFonts w:ascii="Times New Roman" w:hAnsi="Times New Roman" w:cs="Times New Roman"/>
                <w:color w:val="0000FF"/>
                <w:u w:val="single"/>
              </w:rPr>
            </w:pPr>
            <w:hyperlink r:id="rId29" w:history="1">
              <w:r w:rsidR="00DE31F0" w:rsidRPr="00E76566">
                <w:rPr>
                  <w:rStyle w:val="a3"/>
                  <w:rFonts w:ascii="Times New Roman" w:hAnsi="Times New Roman" w:cs="Times New Roman"/>
                </w:rPr>
                <w:t xml:space="preserve">http://www.ds10-skazka.ucoz.ru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11.</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w:t>
            </w:r>
            <w:r>
              <w:rPr>
                <w:rFonts w:ascii="Times New Roman" w:hAnsi="Times New Roman" w:cs="Times New Roman"/>
              </w:rPr>
              <w:t>е учреждение  детский сад №11 "</w:t>
            </w:r>
            <w:r w:rsidR="00DE31F0" w:rsidRPr="00D725FD">
              <w:rPr>
                <w:rFonts w:ascii="Times New Roman" w:hAnsi="Times New Roman" w:cs="Times New Roman"/>
              </w:rPr>
              <w:t>Колобок"</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346815, Ростовская область, Мясниковский район, х. Султан Салы, ул. Мясникяна,11,</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(86349)3-83-42, </w:t>
            </w:r>
            <w:hyperlink r:id="rId30" w:history="1">
              <w:r w:rsidRPr="00D725FD">
                <w:rPr>
                  <w:rStyle w:val="a3"/>
                  <w:rFonts w:ascii="Times New Roman" w:hAnsi="Times New Roman" w:cs="Times New Roman"/>
                </w:rPr>
                <w:t>marmarowa@yandex.ru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Мармарова Елена Анатольевна</w:t>
            </w:r>
          </w:p>
        </w:tc>
        <w:tc>
          <w:tcPr>
            <w:tcW w:w="1559" w:type="dxa"/>
            <w:shd w:val="clear" w:color="auto" w:fill="auto"/>
            <w:vAlign w:val="bottom"/>
          </w:tcPr>
          <w:p w:rsidR="00DE31F0" w:rsidRPr="00E76566" w:rsidRDefault="006D3473" w:rsidP="00EE24BD">
            <w:pPr>
              <w:spacing w:after="0" w:line="240" w:lineRule="auto"/>
              <w:rPr>
                <w:rFonts w:ascii="Times New Roman" w:hAnsi="Times New Roman" w:cs="Times New Roman"/>
                <w:color w:val="0000FF"/>
                <w:u w:val="single"/>
              </w:rPr>
            </w:pPr>
            <w:hyperlink r:id="rId31" w:history="1">
              <w:r w:rsidR="00DE31F0" w:rsidRPr="00E76566">
                <w:rPr>
                  <w:rStyle w:val="a3"/>
                  <w:rFonts w:ascii="Times New Roman" w:hAnsi="Times New Roman" w:cs="Times New Roman"/>
                </w:rPr>
                <w:t xml:space="preserve">http://www.ds11-kolobok.ucoz.ru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12.</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детский сад №12 «Красная шапочка»</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346815, Ростовская область, Мясниковский район, х. Красный  Крым,  Туманяна,19,</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(86349)3-65-37, </w:t>
            </w:r>
            <w:hyperlink r:id="rId32" w:history="1">
              <w:r w:rsidRPr="00D725FD">
                <w:rPr>
                  <w:rStyle w:val="a3"/>
                  <w:rFonts w:ascii="Times New Roman" w:hAnsi="Times New Roman" w:cs="Times New Roman"/>
                </w:rPr>
                <w:t>krasnaya-shapocka2012@mail.ru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Князева Агавни  Хачехпаровна</w:t>
            </w:r>
          </w:p>
        </w:tc>
        <w:tc>
          <w:tcPr>
            <w:tcW w:w="1559" w:type="dxa"/>
            <w:shd w:val="clear" w:color="auto" w:fill="auto"/>
            <w:vAlign w:val="bottom"/>
          </w:tcPr>
          <w:p w:rsidR="00DE31F0" w:rsidRPr="00E76566" w:rsidRDefault="006D3473" w:rsidP="00EE24BD">
            <w:pPr>
              <w:spacing w:after="0" w:line="240" w:lineRule="auto"/>
              <w:rPr>
                <w:rFonts w:ascii="Times New Roman" w:hAnsi="Times New Roman" w:cs="Times New Roman"/>
                <w:color w:val="0000FF"/>
                <w:u w:val="single"/>
              </w:rPr>
            </w:pPr>
            <w:hyperlink r:id="rId33" w:history="1">
              <w:r w:rsidR="00DE31F0" w:rsidRPr="00E76566">
                <w:rPr>
                  <w:rStyle w:val="a3"/>
                  <w:rFonts w:ascii="Times New Roman" w:hAnsi="Times New Roman" w:cs="Times New Roman"/>
                </w:rPr>
                <w:t xml:space="preserve">http://www.ds12-redcap.ucoz.ru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13.</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детский сад №13 "Золотая рыбка "</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346818, Ростовская область, Мясниковский район, х. Ленинаван,  Ленина ,8,</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 36787, </w:t>
            </w:r>
            <w:hyperlink r:id="rId34" w:history="1">
              <w:r w:rsidRPr="00D725FD">
                <w:rPr>
                  <w:rStyle w:val="a3"/>
                  <w:rFonts w:ascii="Times New Roman" w:hAnsi="Times New Roman" w:cs="Times New Roman"/>
                </w:rPr>
                <w:t>zolotaya-rybka13@mail.ru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Хараманян Лариса Хачиковна</w:t>
            </w:r>
          </w:p>
        </w:tc>
        <w:tc>
          <w:tcPr>
            <w:tcW w:w="1559" w:type="dxa"/>
            <w:shd w:val="clear" w:color="auto" w:fill="auto"/>
            <w:vAlign w:val="bottom"/>
          </w:tcPr>
          <w:p w:rsidR="00DE31F0" w:rsidRPr="00E76566" w:rsidRDefault="006D3473" w:rsidP="00EE24BD">
            <w:pPr>
              <w:spacing w:after="0" w:line="240" w:lineRule="auto"/>
              <w:rPr>
                <w:rFonts w:ascii="Times New Roman" w:hAnsi="Times New Roman" w:cs="Times New Roman"/>
                <w:color w:val="0000FF"/>
                <w:u w:val="single"/>
              </w:rPr>
            </w:pPr>
            <w:hyperlink r:id="rId35" w:history="1">
              <w:r w:rsidR="00DE31F0" w:rsidRPr="00E76566">
                <w:rPr>
                  <w:rStyle w:val="a3"/>
                  <w:rFonts w:ascii="Times New Roman" w:hAnsi="Times New Roman" w:cs="Times New Roman"/>
                </w:rPr>
                <w:t xml:space="preserve">http://www.ds13-goldfish.ucoz.ru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14.</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 xml:space="preserve">униципальное бюджетное дошкольное образовательное учреждение   детский сад  общеразвиавающего вида </w:t>
            </w:r>
            <w:r w:rsidR="00DE31F0">
              <w:rPr>
                <w:rFonts w:ascii="Times New Roman" w:hAnsi="Times New Roman" w:cs="Times New Roman"/>
              </w:rPr>
              <w:t>№</w:t>
            </w:r>
            <w:r w:rsidR="00DE31F0" w:rsidRPr="00D725FD">
              <w:rPr>
                <w:rFonts w:ascii="Times New Roman" w:hAnsi="Times New Roman" w:cs="Times New Roman"/>
              </w:rPr>
              <w:t>14 "Аленушка "</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346800, Ростовская область, Мясниковский район, с. Чалтырь, ул.  Октябрьская,25, </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тел.(86349)21198, </w:t>
            </w:r>
            <w:hyperlink r:id="rId36" w:history="1">
              <w:r w:rsidRPr="00D725FD">
                <w:rPr>
                  <w:rStyle w:val="a3"/>
                  <w:rFonts w:ascii="Times New Roman" w:hAnsi="Times New Roman" w:cs="Times New Roman"/>
                  <w:lang w:val="en-US"/>
                </w:rPr>
                <w:t>alenushka</w:t>
              </w:r>
              <w:r w:rsidRPr="00D725FD">
                <w:rPr>
                  <w:rStyle w:val="a3"/>
                  <w:rFonts w:ascii="Times New Roman" w:hAnsi="Times New Roman" w:cs="Times New Roman"/>
                </w:rPr>
                <w:t>.14.</w:t>
              </w:r>
              <w:r w:rsidRPr="00D725FD">
                <w:rPr>
                  <w:rStyle w:val="a3"/>
                  <w:rFonts w:ascii="Times New Roman" w:hAnsi="Times New Roman" w:cs="Times New Roman"/>
                  <w:lang w:val="en-US"/>
                </w:rPr>
                <w:t>dou</w:t>
              </w:r>
              <w:r w:rsidRPr="00D725FD">
                <w:rPr>
                  <w:rStyle w:val="a3"/>
                  <w:rFonts w:ascii="Times New Roman" w:hAnsi="Times New Roman" w:cs="Times New Roman"/>
                </w:rPr>
                <w:t>@</w:t>
              </w:r>
              <w:r w:rsidRPr="00D725FD">
                <w:rPr>
                  <w:rStyle w:val="a3"/>
                  <w:rFonts w:ascii="Times New Roman" w:hAnsi="Times New Roman" w:cs="Times New Roman"/>
                  <w:lang w:val="en-US"/>
                </w:rPr>
                <w:t>yandex</w:t>
              </w:r>
              <w:r w:rsidRPr="00D725FD">
                <w:rPr>
                  <w:rStyle w:val="a3"/>
                  <w:rFonts w:ascii="Times New Roman" w:hAnsi="Times New Roman" w:cs="Times New Roman"/>
                </w:rPr>
                <w:t>.</w:t>
              </w:r>
              <w:r w:rsidRPr="00D725FD">
                <w:rPr>
                  <w:rStyle w:val="a3"/>
                  <w:rFonts w:ascii="Times New Roman" w:hAnsi="Times New Roman" w:cs="Times New Roman"/>
                  <w:lang w:val="en-US"/>
                </w:rPr>
                <w:t>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Бабасинян Елена Хукасовна</w:t>
            </w:r>
          </w:p>
        </w:tc>
        <w:tc>
          <w:tcPr>
            <w:tcW w:w="1559" w:type="dxa"/>
            <w:shd w:val="clear" w:color="auto" w:fill="auto"/>
            <w:vAlign w:val="bottom"/>
          </w:tcPr>
          <w:p w:rsidR="00DE31F0" w:rsidRPr="00E76566" w:rsidRDefault="006D3473" w:rsidP="00EE24BD">
            <w:pPr>
              <w:spacing w:after="0" w:line="240" w:lineRule="auto"/>
              <w:rPr>
                <w:rFonts w:ascii="Times New Roman" w:hAnsi="Times New Roman" w:cs="Times New Roman"/>
                <w:color w:val="0000FF"/>
                <w:u w:val="single"/>
              </w:rPr>
            </w:pPr>
            <w:hyperlink r:id="rId37" w:history="1">
              <w:r w:rsidR="00DE31F0" w:rsidRPr="00E76566">
                <w:rPr>
                  <w:rStyle w:val="a3"/>
                  <w:rFonts w:ascii="Times New Roman" w:hAnsi="Times New Roman" w:cs="Times New Roman"/>
                </w:rPr>
                <w:t xml:space="preserve">http://www.ds14-alenushka.ucoz.ru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15.</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детский сад общеразвивающего вида  №15 "Улыбка"</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346801, Ростовская область, Мясниковский район, с. Чалтырь, ул Трудовая,13.</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(86349)22927, </w:t>
            </w:r>
            <w:hyperlink r:id="rId38" w:history="1">
              <w:r w:rsidRPr="00D725FD">
                <w:rPr>
                  <w:rStyle w:val="a3"/>
                  <w:rFonts w:ascii="Times New Roman" w:hAnsi="Times New Roman" w:cs="Times New Roman"/>
                </w:rPr>
                <w:t>mbduulibka@gmail.com</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Кардашян Агавни Арутюновна</w:t>
            </w:r>
          </w:p>
        </w:tc>
        <w:tc>
          <w:tcPr>
            <w:tcW w:w="1559" w:type="dxa"/>
            <w:shd w:val="clear" w:color="auto" w:fill="auto"/>
            <w:vAlign w:val="bottom"/>
          </w:tcPr>
          <w:p w:rsidR="00DE31F0" w:rsidRPr="00E76566" w:rsidRDefault="006D3473" w:rsidP="00EE24BD">
            <w:pPr>
              <w:spacing w:after="0" w:line="240" w:lineRule="auto"/>
              <w:rPr>
                <w:rFonts w:ascii="Times New Roman" w:hAnsi="Times New Roman" w:cs="Times New Roman"/>
                <w:color w:val="0000FF"/>
                <w:u w:val="single"/>
              </w:rPr>
            </w:pPr>
            <w:hyperlink r:id="rId39" w:history="1">
              <w:r w:rsidR="00DE31F0" w:rsidRPr="00E76566">
                <w:rPr>
                  <w:rStyle w:val="a3"/>
                  <w:rFonts w:ascii="Times New Roman" w:hAnsi="Times New Roman" w:cs="Times New Roman"/>
                </w:rPr>
                <w:t xml:space="preserve">http://www.ds15-ulibka.ucoz.ru </w:t>
              </w:r>
            </w:hyperlink>
          </w:p>
        </w:tc>
      </w:tr>
      <w:tr w:rsidR="00DE31F0" w:rsidRPr="00CE6880" w:rsidTr="00EE24BD">
        <w:trPr>
          <w:trHeight w:val="273"/>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16.</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w:t>
            </w:r>
            <w:r w:rsidR="003378C1">
              <w:rPr>
                <w:rFonts w:ascii="Times New Roman" w:hAnsi="Times New Roman" w:cs="Times New Roman"/>
              </w:rPr>
              <w:t>е учреждение  детский сад №16 "</w:t>
            </w:r>
            <w:r w:rsidR="00DE31F0" w:rsidRPr="00D725FD">
              <w:rPr>
                <w:rFonts w:ascii="Times New Roman" w:hAnsi="Times New Roman" w:cs="Times New Roman"/>
              </w:rPr>
              <w:t>Пчелка"</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346802, Ростовская область,  Мясниковский район,  </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с. Чалтырь,  6-ая линия ,88,</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(86349)3-15-64, </w:t>
            </w:r>
            <w:hyperlink r:id="rId40" w:history="1">
              <w:r w:rsidRPr="00D725FD">
                <w:rPr>
                  <w:rStyle w:val="a3"/>
                  <w:rFonts w:ascii="Times New Roman" w:hAnsi="Times New Roman" w:cs="Times New Roman"/>
                </w:rPr>
                <w:t>ant.om@mail.ru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Антонцева Ольга Микаеловна</w:t>
            </w:r>
          </w:p>
        </w:tc>
        <w:tc>
          <w:tcPr>
            <w:tcW w:w="1559" w:type="dxa"/>
            <w:shd w:val="clear" w:color="auto" w:fill="auto"/>
          </w:tcPr>
          <w:p w:rsidR="00DE31F0" w:rsidRPr="00E76566" w:rsidRDefault="006D3473" w:rsidP="00EE24BD">
            <w:pPr>
              <w:spacing w:after="0" w:line="240" w:lineRule="auto"/>
              <w:rPr>
                <w:rFonts w:ascii="Times New Roman" w:hAnsi="Times New Roman" w:cs="Times New Roman"/>
                <w:color w:val="0000FF"/>
                <w:u w:val="single"/>
              </w:rPr>
            </w:pPr>
            <w:hyperlink w:history="1">
              <w:r w:rsidR="00DE31F0" w:rsidRPr="00E76566">
                <w:rPr>
                  <w:rStyle w:val="a3"/>
                  <w:rFonts w:ascii="Times New Roman" w:hAnsi="Times New Roman" w:cs="Times New Roman"/>
                </w:rPr>
                <w:t xml:space="preserve">http://www.ds16-pchelka.ucoz.ru </w:t>
              </w:r>
            </w:hyperlink>
          </w:p>
        </w:tc>
      </w:tr>
      <w:tr w:rsidR="00DE31F0" w:rsidRPr="00CE6880"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17.</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w:t>
            </w:r>
            <w:r>
              <w:rPr>
                <w:rFonts w:ascii="Times New Roman" w:hAnsi="Times New Roman" w:cs="Times New Roman"/>
              </w:rPr>
              <w:t>ение   детский сад №23 "Колосок</w:t>
            </w:r>
            <w:r w:rsidR="00DE31F0" w:rsidRPr="00D725FD">
              <w:rPr>
                <w:rFonts w:ascii="Times New Roman" w:hAnsi="Times New Roman" w:cs="Times New Roman"/>
              </w:rPr>
              <w:t>"</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346817, Ростовская область, Мясниковский район,</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х.  Александровка, ул. Новая.3,</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(86349)20575, </w:t>
            </w:r>
            <w:hyperlink r:id="rId41" w:history="1">
              <w:r w:rsidRPr="00D725FD">
                <w:rPr>
                  <w:rStyle w:val="a3"/>
                  <w:rFonts w:ascii="Times New Roman" w:hAnsi="Times New Roman" w:cs="Times New Roman"/>
                </w:rPr>
                <w:t>dou23kolosok@yandex.ru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Сотникова Валентина Михайловна</w:t>
            </w:r>
          </w:p>
        </w:tc>
        <w:tc>
          <w:tcPr>
            <w:tcW w:w="1559" w:type="dxa"/>
            <w:shd w:val="clear" w:color="auto" w:fill="auto"/>
          </w:tcPr>
          <w:p w:rsidR="00DE31F0" w:rsidRPr="00E76566" w:rsidRDefault="006D3473" w:rsidP="00EE24BD">
            <w:pPr>
              <w:spacing w:after="0" w:line="240" w:lineRule="auto"/>
              <w:rPr>
                <w:rFonts w:ascii="Times New Roman" w:hAnsi="Times New Roman" w:cs="Times New Roman"/>
                <w:color w:val="0000FF"/>
                <w:u w:val="single"/>
              </w:rPr>
            </w:pPr>
            <w:hyperlink r:id="rId42" w:history="1">
              <w:r w:rsidR="00DE31F0" w:rsidRPr="00E76566">
                <w:rPr>
                  <w:rStyle w:val="a3"/>
                  <w:rFonts w:ascii="Times New Roman" w:hAnsi="Times New Roman" w:cs="Times New Roman"/>
                </w:rPr>
                <w:t xml:space="preserve">http://www.ds23-kolosok.ucoz.ru </w:t>
              </w:r>
            </w:hyperlink>
          </w:p>
        </w:tc>
      </w:tr>
      <w:tr w:rsidR="00DE31F0" w:rsidRPr="00E76566" w:rsidTr="00EE24BD">
        <w:trPr>
          <w:trHeight w:val="1045"/>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Pr>
                <w:rFonts w:ascii="Times New Roman" w:hAnsi="Times New Roman" w:cs="Times New Roman"/>
              </w:rPr>
              <w:t>18.</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униципальное бюджетное дошкольное образовательное учреждение   детский сад общеразвивающего вида  №25  "Золотой петушок"</w:t>
            </w:r>
          </w:p>
          <w:p w:rsidR="00DE31F0" w:rsidRPr="00D725FD" w:rsidRDefault="00DE31F0" w:rsidP="00EE24BD">
            <w:pPr>
              <w:spacing w:after="0" w:line="240" w:lineRule="auto"/>
              <w:jc w:val="center"/>
              <w:rPr>
                <w:rFonts w:ascii="Times New Roman" w:hAnsi="Times New Roman" w:cs="Times New Roman"/>
              </w:rPr>
            </w:pP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346800, Ростовская область,  Мясниковский район  с. Чалтырь,  Социалистическая, 25,</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(86349)22356, </w:t>
            </w:r>
            <w:hyperlink r:id="rId43" w:history="1">
              <w:r w:rsidRPr="00D725FD">
                <w:rPr>
                  <w:rStyle w:val="a3"/>
                  <w:rFonts w:ascii="Times New Roman" w:hAnsi="Times New Roman" w:cs="Times New Roman"/>
                </w:rPr>
                <w:t>salabutinar@mail.ru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Салабутина Раиса Михайловна</w:t>
            </w:r>
          </w:p>
        </w:tc>
        <w:tc>
          <w:tcPr>
            <w:tcW w:w="1559" w:type="dxa"/>
            <w:shd w:val="clear" w:color="auto" w:fill="auto"/>
            <w:vAlign w:val="bottom"/>
          </w:tcPr>
          <w:p w:rsidR="00DE31F0" w:rsidRPr="00E76566" w:rsidRDefault="00DE31F0" w:rsidP="00EE24BD">
            <w:pPr>
              <w:spacing w:after="0" w:line="240" w:lineRule="auto"/>
              <w:rPr>
                <w:rFonts w:ascii="Times New Roman" w:hAnsi="Times New Roman" w:cs="Times New Roman"/>
                <w:color w:val="0000FF"/>
                <w:u w:val="single"/>
              </w:rPr>
            </w:pPr>
            <w:r w:rsidRPr="00E76566">
              <w:rPr>
                <w:rFonts w:ascii="Times New Roman" w:hAnsi="Times New Roman" w:cs="Times New Roman"/>
                <w:color w:val="0000FF"/>
                <w:u w:val="single"/>
                <w:lang w:val="en-US"/>
              </w:rPr>
              <w:t>htp</w:t>
            </w:r>
            <w:r w:rsidRPr="00E76566">
              <w:rPr>
                <w:rFonts w:ascii="Times New Roman" w:hAnsi="Times New Roman" w:cs="Times New Roman"/>
                <w:color w:val="0000FF"/>
                <w:u w:val="single"/>
              </w:rPr>
              <w:t>://</w:t>
            </w:r>
            <w:r w:rsidRPr="00E76566">
              <w:rPr>
                <w:rFonts w:ascii="Times New Roman" w:hAnsi="Times New Roman" w:cs="Times New Roman"/>
                <w:color w:val="0000FF"/>
                <w:u w:val="single"/>
                <w:lang w:val="en-US"/>
              </w:rPr>
              <w:t>www</w:t>
            </w:r>
            <w:r w:rsidRPr="00E76566">
              <w:rPr>
                <w:rFonts w:ascii="Times New Roman" w:hAnsi="Times New Roman" w:cs="Times New Roman"/>
                <w:color w:val="0000FF"/>
                <w:u w:val="single"/>
              </w:rPr>
              <w:t>.</w:t>
            </w:r>
            <w:r w:rsidRPr="00E76566">
              <w:rPr>
                <w:rFonts w:ascii="Times New Roman" w:hAnsi="Times New Roman" w:cs="Times New Roman"/>
                <w:color w:val="0000FF"/>
                <w:u w:val="single"/>
                <w:lang w:val="en-US"/>
              </w:rPr>
              <w:t>ds</w:t>
            </w:r>
            <w:r w:rsidRPr="00E76566">
              <w:rPr>
                <w:rFonts w:ascii="Times New Roman" w:hAnsi="Times New Roman" w:cs="Times New Roman"/>
                <w:color w:val="0000FF"/>
                <w:u w:val="single"/>
              </w:rPr>
              <w:t>25-</w:t>
            </w:r>
            <w:r w:rsidRPr="00E76566">
              <w:rPr>
                <w:rFonts w:ascii="Times New Roman" w:hAnsi="Times New Roman" w:cs="Times New Roman"/>
                <w:color w:val="0000FF"/>
                <w:u w:val="single"/>
                <w:lang w:val="en-US"/>
              </w:rPr>
              <w:t>petushok</w:t>
            </w:r>
            <w:r w:rsidRPr="00E76566">
              <w:rPr>
                <w:rFonts w:ascii="Times New Roman" w:hAnsi="Times New Roman" w:cs="Times New Roman"/>
                <w:color w:val="0000FF"/>
                <w:u w:val="single"/>
              </w:rPr>
              <w:t>.</w:t>
            </w:r>
            <w:r w:rsidRPr="00E76566">
              <w:rPr>
                <w:rFonts w:ascii="Times New Roman" w:hAnsi="Times New Roman" w:cs="Times New Roman"/>
                <w:color w:val="0000FF"/>
                <w:u w:val="single"/>
                <w:lang w:val="en-US"/>
              </w:rPr>
              <w:t>ucoz</w:t>
            </w:r>
            <w:r w:rsidRPr="00E76566">
              <w:rPr>
                <w:rFonts w:ascii="Times New Roman" w:hAnsi="Times New Roman" w:cs="Times New Roman"/>
                <w:color w:val="0000FF"/>
                <w:u w:val="single"/>
              </w:rPr>
              <w:t>.</w:t>
            </w:r>
            <w:r w:rsidRPr="00E76566">
              <w:rPr>
                <w:rFonts w:ascii="Times New Roman" w:hAnsi="Times New Roman" w:cs="Times New Roman"/>
                <w:color w:val="0000FF"/>
                <w:u w:val="single"/>
                <w:lang w:val="en-US"/>
              </w:rPr>
              <w:t>ru</w:t>
            </w:r>
          </w:p>
        </w:tc>
      </w:tr>
      <w:tr w:rsidR="00DE31F0" w:rsidRPr="00CE6880" w:rsidTr="00EE24BD">
        <w:trPr>
          <w:trHeight w:val="989"/>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Pr>
                <w:rFonts w:ascii="Times New Roman" w:hAnsi="Times New Roman" w:cs="Times New Roman"/>
              </w:rPr>
              <w:lastRenderedPageBreak/>
              <w:t>19.</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D725FD"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D725FD">
              <w:rPr>
                <w:rFonts w:ascii="Times New Roman" w:hAnsi="Times New Roman" w:cs="Times New Roman"/>
              </w:rPr>
              <w:t xml:space="preserve">униципальное бюджетное дошкольное образовательное учреждение  Центр развития ребенка детский сад   №27 </w:t>
            </w:r>
            <w:r>
              <w:rPr>
                <w:rFonts w:ascii="Times New Roman" w:hAnsi="Times New Roman" w:cs="Times New Roman"/>
              </w:rPr>
              <w:t>"Ласточка</w:t>
            </w:r>
            <w:r w:rsidRPr="00D725FD">
              <w:rPr>
                <w:rFonts w:ascii="Times New Roman" w:hAnsi="Times New Roman" w:cs="Times New Roman"/>
              </w:rPr>
              <w:t>"</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346800,  Ростовская область, Мясниковский район с. Чалтырь, Ленина, 47,</w:t>
            </w:r>
          </w:p>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 xml:space="preserve">тел. (86349)3-11-05 </w:t>
            </w:r>
            <w:hyperlink r:id="rId44" w:history="1">
              <w:r w:rsidRPr="00D725FD">
                <w:rPr>
                  <w:rStyle w:val="a3"/>
                  <w:rFonts w:ascii="Times New Roman" w:hAnsi="Times New Roman" w:cs="Times New Roman"/>
                </w:rPr>
                <w:t>tsrr.lastochka@yandex.ru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D725FD" w:rsidRDefault="00DE31F0" w:rsidP="00EE24BD">
            <w:pPr>
              <w:spacing w:after="0" w:line="240" w:lineRule="auto"/>
              <w:jc w:val="center"/>
              <w:rPr>
                <w:rFonts w:ascii="Times New Roman" w:hAnsi="Times New Roman" w:cs="Times New Roman"/>
              </w:rPr>
            </w:pPr>
            <w:r w:rsidRPr="00D725FD">
              <w:rPr>
                <w:rFonts w:ascii="Times New Roman" w:hAnsi="Times New Roman" w:cs="Times New Roman"/>
              </w:rPr>
              <w:t>Псардиева Сандухт Рубеновна</w:t>
            </w:r>
          </w:p>
        </w:tc>
        <w:tc>
          <w:tcPr>
            <w:tcW w:w="1559" w:type="dxa"/>
            <w:shd w:val="clear" w:color="auto" w:fill="auto"/>
          </w:tcPr>
          <w:p w:rsidR="00DE31F0" w:rsidRPr="00E76566" w:rsidRDefault="006D3473" w:rsidP="00EE24BD">
            <w:pPr>
              <w:spacing w:after="0" w:line="240" w:lineRule="auto"/>
              <w:rPr>
                <w:rFonts w:ascii="Times New Roman" w:hAnsi="Times New Roman" w:cs="Times New Roman"/>
                <w:color w:val="0000FF"/>
                <w:u w:val="single"/>
              </w:rPr>
            </w:pPr>
            <w:hyperlink r:id="rId45" w:history="1">
              <w:r w:rsidR="00DE31F0" w:rsidRPr="00E76566">
                <w:rPr>
                  <w:rFonts w:ascii="Times New Roman" w:hAnsi="Times New Roman" w:cs="Times New Roman"/>
                  <w:color w:val="0000FF"/>
                  <w:u w:val="single"/>
                </w:rPr>
                <w:t xml:space="preserve">http://www.ds27-lastochka.ucoz.ru </w:t>
              </w:r>
            </w:hyperlink>
          </w:p>
        </w:tc>
      </w:tr>
      <w:tr w:rsidR="00DE31F0" w:rsidRPr="00CE6880" w:rsidTr="00EE24BD">
        <w:trPr>
          <w:trHeight w:val="967"/>
        </w:trPr>
        <w:tc>
          <w:tcPr>
            <w:tcW w:w="11507" w:type="dxa"/>
            <w:gridSpan w:val="6"/>
            <w:tcBorders>
              <w:top w:val="single" w:sz="4" w:space="0" w:color="auto"/>
              <w:left w:val="single" w:sz="4" w:space="0" w:color="auto"/>
              <w:bottom w:val="single" w:sz="4" w:space="0" w:color="auto"/>
            </w:tcBorders>
            <w:vAlign w:val="center"/>
          </w:tcPr>
          <w:p w:rsidR="00DE31F0" w:rsidRDefault="00DE31F0" w:rsidP="00EE24BD">
            <w:pPr>
              <w:spacing w:after="0" w:line="240" w:lineRule="auto"/>
              <w:jc w:val="center"/>
              <w:rPr>
                <w:b/>
                <w:i/>
                <w:sz w:val="28"/>
                <w:szCs w:val="28"/>
              </w:rPr>
            </w:pPr>
            <w:r>
              <w:rPr>
                <w:b/>
                <w:i/>
                <w:sz w:val="28"/>
                <w:szCs w:val="28"/>
              </w:rPr>
              <w:t>Общеобразовательные организации,</w:t>
            </w:r>
          </w:p>
          <w:p w:rsidR="00DE31F0" w:rsidRPr="00E76566" w:rsidRDefault="00DE31F0" w:rsidP="00EE24BD">
            <w:pPr>
              <w:spacing w:after="0" w:line="240" w:lineRule="auto"/>
              <w:jc w:val="center"/>
              <w:rPr>
                <w:rFonts w:ascii="Times New Roman" w:hAnsi="Times New Roman" w:cs="Times New Roman"/>
              </w:rPr>
            </w:pPr>
            <w:r>
              <w:rPr>
                <w:b/>
                <w:i/>
                <w:sz w:val="28"/>
                <w:szCs w:val="28"/>
              </w:rPr>
              <w:t>осуществляющие программу дошкольного образования</w:t>
            </w:r>
          </w:p>
        </w:tc>
      </w:tr>
      <w:tr w:rsidR="00DE31F0" w:rsidRPr="00CE6880" w:rsidTr="00EE24BD">
        <w:trPr>
          <w:trHeight w:val="939"/>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1.</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EC56B8"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EC56B8">
              <w:rPr>
                <w:rFonts w:ascii="Times New Roman" w:hAnsi="Times New Roman" w:cs="Times New Roman"/>
              </w:rPr>
              <w:t>униципальное бюджетное общеобразовательное учреждение Петровская средняя общеобразовательная школа №6</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346807, Ростовская обл., Мясниковский район,</w:t>
            </w:r>
          </w:p>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с. Петровка, ул. Победы,13,</w:t>
            </w:r>
          </w:p>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 xml:space="preserve">тел. (86349) 2-95-31, </w:t>
            </w:r>
            <w:hyperlink r:id="rId46" w:history="1">
              <w:r w:rsidR="00EE24BD" w:rsidRPr="00B472BB">
                <w:rPr>
                  <w:rStyle w:val="a3"/>
                  <w:rFonts w:ascii="Times New Roman" w:hAnsi="Times New Roman" w:cs="Times New Roman"/>
                </w:rPr>
                <w:t>petrovka6@mаil.ru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Карапыш Мария Николаевна</w:t>
            </w:r>
          </w:p>
          <w:p w:rsidR="00DE31F0" w:rsidRPr="00EC56B8" w:rsidRDefault="00DE31F0" w:rsidP="00EE24BD">
            <w:pPr>
              <w:spacing w:after="0" w:line="240" w:lineRule="auto"/>
              <w:jc w:val="center"/>
              <w:rPr>
                <w:rFonts w:ascii="Times New Roman" w:hAnsi="Times New Roman" w:cs="Times New Roman"/>
              </w:rPr>
            </w:pPr>
          </w:p>
        </w:tc>
        <w:tc>
          <w:tcPr>
            <w:tcW w:w="1559" w:type="dxa"/>
            <w:shd w:val="clear" w:color="auto" w:fill="auto"/>
          </w:tcPr>
          <w:p w:rsidR="00DE31F0" w:rsidRPr="00E76566" w:rsidRDefault="006D3473" w:rsidP="00EE24BD">
            <w:pPr>
              <w:spacing w:after="0" w:line="240" w:lineRule="auto"/>
              <w:rPr>
                <w:rFonts w:ascii="Times New Roman" w:hAnsi="Times New Roman" w:cs="Times New Roman"/>
                <w:color w:val="000000"/>
              </w:rPr>
            </w:pPr>
            <w:hyperlink r:id="rId47" w:history="1">
              <w:r w:rsidR="00DE31F0" w:rsidRPr="00E76566">
                <w:rPr>
                  <w:rStyle w:val="a3"/>
                  <w:rFonts w:ascii="Times New Roman" w:hAnsi="Times New Roman" w:cs="Times New Roman"/>
                </w:rPr>
                <w:t>http://www.mbou-n6.3dn.ru</w:t>
              </w:r>
            </w:hyperlink>
          </w:p>
          <w:p w:rsidR="00DE31F0" w:rsidRPr="00E76566" w:rsidRDefault="00DE31F0" w:rsidP="00EE24BD">
            <w:pPr>
              <w:spacing w:after="0" w:line="240" w:lineRule="auto"/>
              <w:rPr>
                <w:rFonts w:ascii="Times New Roman" w:hAnsi="Times New Roman" w:cs="Times New Roman"/>
              </w:rPr>
            </w:pPr>
          </w:p>
        </w:tc>
      </w:tr>
      <w:tr w:rsidR="00DE31F0" w:rsidRPr="00CE6880" w:rsidTr="00EE24BD">
        <w:trPr>
          <w:trHeight w:val="1410"/>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2.</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EC56B8" w:rsidRDefault="00384A8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EC56B8">
              <w:rPr>
                <w:rFonts w:ascii="Times New Roman" w:hAnsi="Times New Roman" w:cs="Times New Roman"/>
              </w:rPr>
              <w:t>униципальное бюджетное общеобразовательное учреждение Калининская средняя общеобразовательная школа №9</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 xml:space="preserve">346811,Ростовская обл., Мясниковский район, </w:t>
            </w:r>
          </w:p>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х. Калинин, ул. Школьная,136,</w:t>
            </w:r>
          </w:p>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 xml:space="preserve">тел. (86349) 2-96-81, </w:t>
            </w:r>
            <w:hyperlink r:id="rId48" w:history="1">
              <w:r w:rsidRPr="00EC56B8">
                <w:rPr>
                  <w:rStyle w:val="a3"/>
                  <w:rFonts w:ascii="Times New Roman" w:hAnsi="Times New Roman" w:cs="Times New Roman"/>
                </w:rPr>
                <w:t>kalininschool@mail.ru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Божкова Алла Викторовна</w:t>
            </w:r>
          </w:p>
        </w:tc>
        <w:tc>
          <w:tcPr>
            <w:tcW w:w="1559" w:type="dxa"/>
            <w:shd w:val="clear" w:color="auto" w:fill="auto"/>
          </w:tcPr>
          <w:p w:rsidR="00DE31F0" w:rsidRPr="00EE24BD" w:rsidRDefault="006D3473" w:rsidP="00EE24BD">
            <w:pPr>
              <w:spacing w:after="0" w:line="240" w:lineRule="auto"/>
              <w:rPr>
                <w:rFonts w:ascii="Times New Roman" w:hAnsi="Times New Roman" w:cs="Times New Roman"/>
                <w:color w:val="000000"/>
              </w:rPr>
            </w:pPr>
            <w:hyperlink r:id="rId49" w:history="1">
              <w:r w:rsidR="00DE31F0" w:rsidRPr="00E76566">
                <w:rPr>
                  <w:rStyle w:val="a3"/>
                  <w:rFonts w:ascii="Times New Roman" w:hAnsi="Times New Roman" w:cs="Times New Roman"/>
                </w:rPr>
                <w:t>http://kalininschool.edusite.ru</w:t>
              </w:r>
            </w:hyperlink>
          </w:p>
        </w:tc>
      </w:tr>
      <w:tr w:rsidR="00DE31F0" w:rsidRPr="00CE6880" w:rsidTr="00EE24BD">
        <w:trPr>
          <w:trHeight w:val="986"/>
        </w:trPr>
        <w:tc>
          <w:tcPr>
            <w:tcW w:w="689" w:type="dxa"/>
            <w:gridSpan w:val="2"/>
            <w:tcBorders>
              <w:top w:val="single" w:sz="4" w:space="0" w:color="auto"/>
              <w:left w:val="single" w:sz="4" w:space="0" w:color="auto"/>
              <w:bottom w:val="single" w:sz="4" w:space="0" w:color="auto"/>
              <w:right w:val="single" w:sz="4" w:space="0" w:color="auto"/>
            </w:tcBorders>
            <w:vAlign w:val="center"/>
          </w:tcPr>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3.</w:t>
            </w:r>
          </w:p>
        </w:tc>
        <w:tc>
          <w:tcPr>
            <w:tcW w:w="3762" w:type="dxa"/>
            <w:tcBorders>
              <w:top w:val="single" w:sz="4" w:space="0" w:color="auto"/>
              <w:left w:val="single" w:sz="4" w:space="0" w:color="auto"/>
              <w:bottom w:val="single" w:sz="4" w:space="0" w:color="auto"/>
              <w:right w:val="single" w:sz="4" w:space="0" w:color="auto"/>
            </w:tcBorders>
            <w:vAlign w:val="center"/>
          </w:tcPr>
          <w:p w:rsidR="00DE31F0" w:rsidRPr="00EC56B8" w:rsidRDefault="00EE24BD" w:rsidP="00EE24BD">
            <w:pPr>
              <w:spacing w:after="0" w:line="240" w:lineRule="auto"/>
              <w:jc w:val="center"/>
              <w:rPr>
                <w:rFonts w:ascii="Times New Roman" w:hAnsi="Times New Roman" w:cs="Times New Roman"/>
              </w:rPr>
            </w:pPr>
            <w:r>
              <w:rPr>
                <w:rFonts w:ascii="Times New Roman" w:hAnsi="Times New Roman" w:cs="Times New Roman"/>
              </w:rPr>
              <w:t>м</w:t>
            </w:r>
            <w:r w:rsidR="00DE31F0" w:rsidRPr="00EC56B8">
              <w:rPr>
                <w:rFonts w:ascii="Times New Roman" w:hAnsi="Times New Roman" w:cs="Times New Roman"/>
              </w:rPr>
              <w:t>униципальное бюджетное общеобразовательное учреждение Недвиговская средняя общеобразовательная школа №16</w:t>
            </w:r>
          </w:p>
        </w:tc>
        <w:tc>
          <w:tcPr>
            <w:tcW w:w="4221" w:type="dxa"/>
            <w:tcBorders>
              <w:top w:val="single" w:sz="4" w:space="0" w:color="auto"/>
              <w:left w:val="single" w:sz="4" w:space="0" w:color="auto"/>
              <w:bottom w:val="single" w:sz="4" w:space="0" w:color="auto"/>
              <w:right w:val="single" w:sz="4" w:space="0" w:color="auto"/>
            </w:tcBorders>
            <w:vAlign w:val="center"/>
          </w:tcPr>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346813, Ростовская обл.,</w:t>
            </w:r>
          </w:p>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Мясниковский район,</w:t>
            </w:r>
          </w:p>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х. Недвиговка, ул. Октябрьская 72-а,</w:t>
            </w:r>
          </w:p>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 xml:space="preserve">тел. (86349) 2-03-90, </w:t>
            </w:r>
            <w:hyperlink r:id="rId50" w:history="1">
              <w:r w:rsidRPr="00EC56B8">
                <w:rPr>
                  <w:rStyle w:val="a3"/>
                  <w:rFonts w:ascii="Times New Roman" w:hAnsi="Times New Roman" w:cs="Times New Roman"/>
                </w:rPr>
                <w:t>mousosh16@list.ru</w:t>
              </w:r>
            </w:hyperlink>
          </w:p>
        </w:tc>
        <w:tc>
          <w:tcPr>
            <w:tcW w:w="1276" w:type="dxa"/>
            <w:tcBorders>
              <w:top w:val="single" w:sz="4" w:space="0" w:color="auto"/>
              <w:left w:val="single" w:sz="4" w:space="0" w:color="auto"/>
              <w:bottom w:val="single" w:sz="4" w:space="0" w:color="auto"/>
              <w:right w:val="single" w:sz="4" w:space="0" w:color="auto"/>
            </w:tcBorders>
            <w:vAlign w:val="center"/>
          </w:tcPr>
          <w:p w:rsidR="00DE31F0" w:rsidRPr="00EC56B8" w:rsidRDefault="00DE31F0" w:rsidP="00EE24BD">
            <w:pPr>
              <w:spacing w:after="0" w:line="240" w:lineRule="auto"/>
              <w:jc w:val="center"/>
              <w:rPr>
                <w:rFonts w:ascii="Times New Roman" w:hAnsi="Times New Roman" w:cs="Times New Roman"/>
              </w:rPr>
            </w:pPr>
            <w:r w:rsidRPr="00EC56B8">
              <w:rPr>
                <w:rFonts w:ascii="Times New Roman" w:hAnsi="Times New Roman" w:cs="Times New Roman"/>
              </w:rPr>
              <w:t>Мельникова Людмила Александровна</w:t>
            </w:r>
          </w:p>
        </w:tc>
        <w:tc>
          <w:tcPr>
            <w:tcW w:w="1559" w:type="dxa"/>
            <w:shd w:val="clear" w:color="auto" w:fill="auto"/>
          </w:tcPr>
          <w:p w:rsidR="00DE31F0" w:rsidRPr="00EE24BD" w:rsidRDefault="006D3473" w:rsidP="00EE24BD">
            <w:pPr>
              <w:spacing w:after="0" w:line="240" w:lineRule="auto"/>
              <w:rPr>
                <w:rFonts w:ascii="Times New Roman" w:hAnsi="Times New Roman" w:cs="Times New Roman"/>
                <w:color w:val="000000"/>
              </w:rPr>
            </w:pPr>
            <w:hyperlink r:id="rId51" w:history="1">
              <w:r w:rsidR="00DE31F0" w:rsidRPr="00E76566">
                <w:rPr>
                  <w:rStyle w:val="a3"/>
                  <w:rFonts w:ascii="Times New Roman" w:hAnsi="Times New Roman" w:cs="Times New Roman"/>
                </w:rPr>
                <w:t>https://sites.google.com/site/mbousosh16/</w:t>
              </w:r>
            </w:hyperlink>
          </w:p>
        </w:tc>
      </w:tr>
    </w:tbl>
    <w:p w:rsidR="002D3E70" w:rsidRPr="00DE31F0" w:rsidRDefault="002D3E70" w:rsidP="00EE24BD">
      <w:pPr>
        <w:spacing w:after="0" w:line="240" w:lineRule="auto"/>
        <w:rPr>
          <w:rFonts w:ascii="Verdana" w:eastAsia="Times New Roman" w:hAnsi="Verdana" w:cs="Times New Roman"/>
          <w:color w:val="000000"/>
          <w:sz w:val="24"/>
          <w:szCs w:val="24"/>
        </w:rPr>
      </w:pPr>
      <w:r w:rsidRPr="00DE31F0">
        <w:rPr>
          <w:rFonts w:ascii="Times New Roman" w:eastAsia="Times New Roman" w:hAnsi="Times New Roman" w:cs="Times New Roman"/>
          <w:color w:val="000000"/>
          <w:sz w:val="24"/>
          <w:szCs w:val="24"/>
        </w:rPr>
        <w:t> </w:t>
      </w:r>
    </w:p>
    <w:p w:rsidR="002D3E70" w:rsidRPr="00DE31F0" w:rsidRDefault="002D3E70" w:rsidP="00EE24BD">
      <w:pPr>
        <w:spacing w:after="0" w:line="240" w:lineRule="auto"/>
        <w:rPr>
          <w:rFonts w:ascii="Verdana" w:eastAsia="Times New Roman" w:hAnsi="Verdana" w:cs="Times New Roman"/>
          <w:color w:val="000000"/>
          <w:sz w:val="24"/>
          <w:szCs w:val="24"/>
        </w:rPr>
      </w:pPr>
      <w:r w:rsidRPr="00DE31F0">
        <w:rPr>
          <w:rFonts w:ascii="Verdana" w:eastAsia="Times New Roman" w:hAnsi="Verdana" w:cs="Times New Roman"/>
          <w:color w:val="000000"/>
          <w:sz w:val="24"/>
          <w:szCs w:val="24"/>
        </w:rPr>
        <w:t> </w:t>
      </w:r>
    </w:p>
    <w:p w:rsidR="002D3E70" w:rsidRPr="002D3E70" w:rsidRDefault="002D3E70" w:rsidP="002D3E70">
      <w:pPr>
        <w:spacing w:after="0" w:line="240" w:lineRule="auto"/>
        <w:rPr>
          <w:rFonts w:ascii="Times New Roman" w:eastAsia="Times New Roman" w:hAnsi="Times New Roman" w:cs="Times New Roman"/>
          <w:color w:val="000000"/>
          <w:sz w:val="28"/>
          <w:szCs w:val="28"/>
        </w:rPr>
        <w:sectPr w:rsidR="002D3E70" w:rsidRPr="002D3E70" w:rsidSect="00DE31F0">
          <w:pgSz w:w="12240" w:h="15840"/>
          <w:pgMar w:top="1134" w:right="850" w:bottom="1134" w:left="1701" w:header="720" w:footer="720" w:gutter="0"/>
          <w:cols w:space="720"/>
          <w:docGrid w:linePitch="299"/>
        </w:sectPr>
      </w:pPr>
    </w:p>
    <w:p w:rsidR="00DE31F0" w:rsidRDefault="00DE31F0" w:rsidP="00DE31F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ПРИЛОЖЕНИЕ 2</w:t>
      </w:r>
    </w:p>
    <w:p w:rsidR="00DE31F0" w:rsidRPr="00DE31F0" w:rsidRDefault="00DE31F0" w:rsidP="00DE31F0">
      <w:pPr>
        <w:spacing w:after="0" w:line="240" w:lineRule="auto"/>
        <w:jc w:val="both"/>
        <w:rPr>
          <w:rFonts w:ascii="Times New Roman" w:eastAsia="Times New Roman" w:hAnsi="Times New Roman" w:cs="Times New Roman"/>
          <w:color w:val="000000"/>
          <w:sz w:val="24"/>
          <w:szCs w:val="24"/>
        </w:rPr>
      </w:pPr>
      <w:r w:rsidRPr="00DE31F0">
        <w:rPr>
          <w:rFonts w:ascii="Times New Roman" w:eastAsia="Times New Roman" w:hAnsi="Times New Roman" w:cs="Times New Roman"/>
          <w:color w:val="000000"/>
          <w:sz w:val="24"/>
          <w:szCs w:val="24"/>
        </w:rPr>
        <w:t>К административному регламенту предоставления муниципальной услуги «Присмотр и уход за детьми, осваивающими образовательные программы дошкольного образования» на территории муниципального образования «Мясниковский район»</w:t>
      </w:r>
    </w:p>
    <w:p w:rsidR="002D3E70" w:rsidRPr="002D3E70" w:rsidRDefault="002D3E70" w:rsidP="002D3E70">
      <w:pPr>
        <w:spacing w:before="30" w:after="30" w:line="240" w:lineRule="auto"/>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rsidP="002D3E70">
      <w:pPr>
        <w:spacing w:before="30" w:after="30" w:line="240" w:lineRule="auto"/>
        <w:jc w:val="center"/>
        <w:outlineLvl w:val="0"/>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Образец заявления</w:t>
      </w:r>
    </w:p>
    <w:p w:rsidR="002D3E70" w:rsidRPr="002D3E70" w:rsidRDefault="002D3E70" w:rsidP="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родителя (законного представителя)</w:t>
      </w:r>
    </w:p>
    <w:p w:rsidR="002D3E70" w:rsidRPr="002D3E70" w:rsidRDefault="002D3E70" w:rsidP="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 xml:space="preserve">для предоставления муниципальной услуги </w:t>
      </w:r>
    </w:p>
    <w:p w:rsidR="002D3E70" w:rsidRPr="002D3E70" w:rsidRDefault="002D3E70" w:rsidP="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«Присмотр и уход за детьми, осваивающими образовательные программы дошкольного образования»</w:t>
      </w:r>
    </w:p>
    <w:p w:rsidR="002D3E70" w:rsidRPr="002D3E70" w:rsidRDefault="002D3E70" w:rsidP="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 </w:t>
      </w:r>
    </w:p>
    <w:tbl>
      <w:tblPr>
        <w:tblW w:w="9750" w:type="dxa"/>
        <w:jc w:val="center"/>
        <w:tblLayout w:type="fixed"/>
        <w:tblLook w:val="04A0"/>
      </w:tblPr>
      <w:tblGrid>
        <w:gridCol w:w="4362"/>
        <w:gridCol w:w="5388"/>
      </w:tblGrid>
      <w:tr w:rsidR="002D3E70" w:rsidRPr="002D3E70" w:rsidTr="002D3E70">
        <w:trPr>
          <w:jc w:val="center"/>
        </w:trPr>
        <w:tc>
          <w:tcPr>
            <w:tcW w:w="4361" w:type="dxa"/>
            <w:hideMark/>
          </w:tcPr>
          <w:p w:rsidR="002D3E70" w:rsidRPr="002D3E70" w:rsidRDefault="002D3E70">
            <w:pPr>
              <w:spacing w:before="30" w:after="30" w:line="240" w:lineRule="auto"/>
              <w:jc w:val="right"/>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 </w:t>
            </w:r>
          </w:p>
        </w:tc>
        <w:tc>
          <w:tcPr>
            <w:tcW w:w="5386" w:type="dxa"/>
            <w:hideMark/>
          </w:tcPr>
          <w:p w:rsidR="002D3E70" w:rsidRPr="002D3E70" w:rsidRDefault="002D3E70" w:rsidP="00DE31F0">
            <w:pPr>
              <w:spacing w:before="30" w:after="0" w:line="240" w:lineRule="auto"/>
              <w:outlineLvl w:val="0"/>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Руководителю образовательного учреждения                          ____________________________________</w:t>
            </w:r>
          </w:p>
          <w:p w:rsidR="002D3E70" w:rsidRPr="002D3E70" w:rsidRDefault="002D3E70" w:rsidP="00DE31F0">
            <w:pPr>
              <w:spacing w:before="30" w:after="0" w:line="240" w:lineRule="auto"/>
              <w:jc w:val="both"/>
              <w:outlineLvl w:val="0"/>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от ____________________________________</w:t>
            </w:r>
          </w:p>
          <w:p w:rsidR="002D3E70" w:rsidRPr="002D3E70" w:rsidRDefault="002D3E70" w:rsidP="00DE31F0">
            <w:pPr>
              <w:spacing w:before="30" w:after="0" w:line="240" w:lineRule="auto"/>
              <w:jc w:val="both"/>
              <w:outlineLvl w:val="0"/>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Ф.И.О. родителя (законного представителя)проживающего по адресу: ____________________</w:t>
            </w:r>
            <w:r w:rsidR="00DE31F0">
              <w:rPr>
                <w:rFonts w:ascii="Times New Roman" w:eastAsia="Times New Roman" w:hAnsi="Times New Roman" w:cs="Times New Roman"/>
                <w:color w:val="000000"/>
                <w:sz w:val="28"/>
                <w:szCs w:val="28"/>
              </w:rPr>
              <w:t>________________</w:t>
            </w:r>
          </w:p>
          <w:p w:rsidR="002D3E70" w:rsidRPr="002D3E70" w:rsidRDefault="002D3E70" w:rsidP="00DE31F0">
            <w:pPr>
              <w:spacing w:before="30" w:after="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 ____________________________________</w:t>
            </w:r>
          </w:p>
          <w:p w:rsidR="002D3E70" w:rsidRPr="002D3E70" w:rsidRDefault="00DE31F0" w:rsidP="00DE31F0">
            <w:pPr>
              <w:spacing w:before="30" w:after="0" w:line="240" w:lineRule="auto"/>
              <w:jc w:val="both"/>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 xml:space="preserve">Паспортные </w:t>
            </w:r>
            <w:r w:rsidR="002D3E70" w:rsidRPr="002D3E70">
              <w:rPr>
                <w:rFonts w:ascii="Times New Roman" w:eastAsia="Times New Roman" w:hAnsi="Times New Roman" w:cs="Times New Roman"/>
                <w:color w:val="000000"/>
                <w:sz w:val="28"/>
                <w:szCs w:val="28"/>
              </w:rPr>
              <w:t>данные _______________</w:t>
            </w:r>
            <w:r>
              <w:rPr>
                <w:rFonts w:ascii="Times New Roman" w:eastAsia="Times New Roman" w:hAnsi="Times New Roman" w:cs="Times New Roman"/>
                <w:color w:val="000000"/>
                <w:sz w:val="28"/>
                <w:szCs w:val="28"/>
              </w:rPr>
              <w:t>___</w:t>
            </w:r>
          </w:p>
          <w:p w:rsidR="002D3E70" w:rsidRPr="002D3E70" w:rsidRDefault="002D3E70" w:rsidP="00DE31F0">
            <w:pPr>
              <w:spacing w:before="30" w:after="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___________________________________________</w:t>
            </w:r>
            <w:r w:rsidR="00DE31F0">
              <w:rPr>
                <w:rFonts w:ascii="Times New Roman" w:eastAsia="Times New Roman" w:hAnsi="Times New Roman" w:cs="Times New Roman"/>
                <w:color w:val="000000"/>
                <w:sz w:val="28"/>
                <w:szCs w:val="28"/>
              </w:rPr>
              <w:t>_____________________________</w:t>
            </w:r>
          </w:p>
          <w:p w:rsidR="002D3E70" w:rsidRPr="002D3E70" w:rsidRDefault="002D3E70">
            <w:pPr>
              <w:spacing w:before="30" w:after="30" w:line="240" w:lineRule="auto"/>
              <w:jc w:val="both"/>
              <w:rPr>
                <w:rFonts w:ascii="Verdana" w:eastAsia="Times New Roman" w:hAnsi="Verdana" w:cs="Times New Roman"/>
                <w:color w:val="000000"/>
                <w:sz w:val="28"/>
                <w:szCs w:val="28"/>
              </w:rPr>
            </w:pPr>
          </w:p>
        </w:tc>
      </w:tr>
    </w:tbl>
    <w:p w:rsidR="002D3E70" w:rsidRPr="002D3E70" w:rsidRDefault="002D3E70" w:rsidP="00DE31F0">
      <w:pPr>
        <w:spacing w:before="100" w:beforeAutospacing="1" w:after="0" w:line="240" w:lineRule="auto"/>
        <w:jc w:val="center"/>
        <w:outlineLvl w:val="0"/>
        <w:rPr>
          <w:rFonts w:ascii="Verdana" w:eastAsia="Times New Roman" w:hAnsi="Verdana" w:cs="Times New Roman"/>
          <w:color w:val="000000"/>
          <w:sz w:val="28"/>
          <w:szCs w:val="28"/>
        </w:rPr>
      </w:pPr>
      <w:r w:rsidRPr="002D3E70">
        <w:rPr>
          <w:rFonts w:ascii="Times New Roman" w:eastAsia="Times New Roman" w:hAnsi="Times New Roman" w:cs="Times New Roman"/>
          <w:caps/>
          <w:color w:val="000000"/>
          <w:sz w:val="28"/>
          <w:szCs w:val="28"/>
        </w:rPr>
        <w:t>заявление</w:t>
      </w:r>
    </w:p>
    <w:p w:rsidR="002D3E70" w:rsidRPr="00DE31F0" w:rsidRDefault="002D3E70" w:rsidP="00DE31F0">
      <w:pPr>
        <w:spacing w:before="30" w:after="0" w:line="240" w:lineRule="auto"/>
        <w:jc w:val="right"/>
        <w:outlineLvl w:val="0"/>
        <w:rPr>
          <w:rFonts w:ascii="Verdana" w:eastAsia="Times New Roman" w:hAnsi="Verdana" w:cs="Times New Roman"/>
          <w:color w:val="000000"/>
          <w:sz w:val="20"/>
          <w:szCs w:val="20"/>
        </w:rPr>
      </w:pPr>
      <w:r w:rsidRPr="002D3E70">
        <w:rPr>
          <w:rFonts w:ascii="Times New Roman" w:eastAsia="Times New Roman" w:hAnsi="Times New Roman" w:cs="Times New Roman"/>
          <w:color w:val="000000"/>
          <w:sz w:val="28"/>
          <w:szCs w:val="28"/>
        </w:rPr>
        <w:t>Прошу зачислить м</w:t>
      </w:r>
      <w:r w:rsidR="00DE31F0">
        <w:rPr>
          <w:rFonts w:ascii="Times New Roman" w:eastAsia="Times New Roman" w:hAnsi="Times New Roman" w:cs="Times New Roman"/>
          <w:color w:val="000000"/>
          <w:sz w:val="28"/>
          <w:szCs w:val="28"/>
        </w:rPr>
        <w:t>оего ребенка _____________________________________</w:t>
      </w:r>
      <w:r w:rsidRPr="00DE31F0">
        <w:rPr>
          <w:rFonts w:ascii="Times New Roman" w:eastAsia="Times New Roman" w:hAnsi="Times New Roman" w:cs="Times New Roman"/>
          <w:color w:val="000000"/>
          <w:sz w:val="20"/>
          <w:szCs w:val="20"/>
        </w:rPr>
        <w:t>(фамилия, имя ребенка)</w:t>
      </w:r>
    </w:p>
    <w:p w:rsidR="002D3E70" w:rsidRPr="002D3E70" w:rsidRDefault="00DE31F0" w:rsidP="00DE31F0">
      <w:pPr>
        <w:spacing w:before="30" w:after="0" w:line="240" w:lineRule="auto"/>
        <w:jc w:val="both"/>
        <w:outlineLvl w:val="0"/>
        <w:rPr>
          <w:rFonts w:ascii="Verdana" w:eastAsia="Times New Roman" w:hAnsi="Verdana" w:cs="Times New Roman"/>
          <w:color w:val="000000"/>
          <w:sz w:val="28"/>
          <w:szCs w:val="28"/>
        </w:rPr>
      </w:pPr>
      <w:r>
        <w:rPr>
          <w:rFonts w:ascii="Times New Roman" w:eastAsia="Times New Roman" w:hAnsi="Times New Roman" w:cs="Times New Roman"/>
          <w:color w:val="000000"/>
          <w:sz w:val="28"/>
          <w:szCs w:val="28"/>
        </w:rPr>
        <w:t>_____________</w:t>
      </w:r>
      <w:r w:rsidR="002D3E70" w:rsidRPr="002D3E70">
        <w:rPr>
          <w:rFonts w:ascii="Times New Roman" w:eastAsia="Times New Roman" w:hAnsi="Times New Roman" w:cs="Times New Roman"/>
          <w:color w:val="000000"/>
          <w:sz w:val="28"/>
          <w:szCs w:val="28"/>
        </w:rPr>
        <w:t xml:space="preserve"> года рождения в   ____________________________________ __________________________________________________________________</w:t>
      </w:r>
    </w:p>
    <w:p w:rsidR="002D3E70" w:rsidRPr="00DE31F0" w:rsidRDefault="002D3E70" w:rsidP="00DE31F0">
      <w:pPr>
        <w:spacing w:before="30" w:after="0" w:line="240" w:lineRule="auto"/>
        <w:jc w:val="both"/>
        <w:outlineLvl w:val="0"/>
        <w:rPr>
          <w:rFonts w:ascii="Verdana" w:eastAsia="Times New Roman" w:hAnsi="Verdana" w:cs="Times New Roman"/>
          <w:color w:val="000000"/>
          <w:sz w:val="20"/>
          <w:szCs w:val="20"/>
        </w:rPr>
      </w:pPr>
      <w:r w:rsidRPr="00DE31F0">
        <w:rPr>
          <w:rFonts w:ascii="Times New Roman" w:eastAsia="Times New Roman" w:hAnsi="Times New Roman" w:cs="Times New Roman"/>
          <w:color w:val="000000"/>
          <w:sz w:val="20"/>
          <w:szCs w:val="20"/>
        </w:rPr>
        <w:t>(наименование ОУ)</w:t>
      </w:r>
    </w:p>
    <w:p w:rsidR="002D3E70" w:rsidRPr="002D3E70" w:rsidRDefault="002D3E70" w:rsidP="00DE31F0">
      <w:pPr>
        <w:spacing w:before="30" w:after="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с _________________________________.</w:t>
      </w:r>
    </w:p>
    <w:p w:rsidR="002D3E70" w:rsidRPr="00DE31F0" w:rsidRDefault="002D3E70" w:rsidP="00DE31F0">
      <w:pPr>
        <w:spacing w:before="30" w:after="0" w:line="240" w:lineRule="auto"/>
        <w:jc w:val="both"/>
        <w:rPr>
          <w:rFonts w:ascii="Verdana" w:eastAsia="Times New Roman" w:hAnsi="Verdana" w:cs="Times New Roman"/>
          <w:color w:val="000000"/>
          <w:sz w:val="20"/>
          <w:szCs w:val="20"/>
        </w:rPr>
      </w:pPr>
      <w:r w:rsidRPr="00DE31F0">
        <w:rPr>
          <w:rFonts w:ascii="Times New Roman" w:eastAsia="Times New Roman" w:hAnsi="Times New Roman" w:cs="Times New Roman"/>
          <w:color w:val="000000"/>
          <w:sz w:val="20"/>
          <w:szCs w:val="20"/>
        </w:rPr>
        <w:t>                   (дата зачисления)</w:t>
      </w:r>
    </w:p>
    <w:p w:rsidR="002D3E70" w:rsidRPr="002D3E70" w:rsidRDefault="002D3E70" w:rsidP="00DE31F0">
      <w:pPr>
        <w:spacing w:before="30" w:after="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С Уставом, лицензией на право ведения образовательной деятельности, свидетельством о государственной аккредитации, основными общеобразовательными программами дошкольного образования ознакомлен.</w:t>
      </w:r>
    </w:p>
    <w:p w:rsidR="002D3E70" w:rsidRPr="002D3E70" w:rsidRDefault="002D3E70" w:rsidP="00DE31F0">
      <w:pPr>
        <w:spacing w:before="30" w:after="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rsidP="00DE31F0">
      <w:pPr>
        <w:spacing w:before="30" w:after="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Я, как законный представитель ребенка, согласен на хранение и обработку его и моих персональных данных.</w:t>
      </w:r>
    </w:p>
    <w:p w:rsidR="002D3E70" w:rsidRPr="002D3E70" w:rsidRDefault="002D3E70" w:rsidP="00DE31F0">
      <w:pPr>
        <w:spacing w:before="30" w:after="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rsidP="00DE31F0">
      <w:pPr>
        <w:spacing w:before="30" w:after="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Согласен (не согласен) на проведение психологических, психолого-педагогических (нужное подчеркнуть)обследований ребенка.</w:t>
      </w:r>
    </w:p>
    <w:p w:rsidR="002D3E70" w:rsidRPr="002D3E70" w:rsidRDefault="002D3E70" w:rsidP="002D3E70">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rsidP="002D3E70">
      <w:pPr>
        <w:spacing w:before="30" w:after="30" w:line="240" w:lineRule="auto"/>
        <w:jc w:val="both"/>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lastRenderedPageBreak/>
        <w:t>Дата                                                               Подпись</w:t>
      </w:r>
    </w:p>
    <w:p w:rsidR="00DE31F0" w:rsidRDefault="002D3E70" w:rsidP="00DE31F0">
      <w:pPr>
        <w:spacing w:after="0" w:line="240" w:lineRule="auto"/>
        <w:jc w:val="right"/>
        <w:rPr>
          <w:rFonts w:ascii="Times New Roman" w:eastAsia="Times New Roman" w:hAnsi="Times New Roman" w:cs="Times New Roman"/>
          <w:color w:val="000000"/>
          <w:sz w:val="24"/>
          <w:szCs w:val="24"/>
        </w:rPr>
      </w:pPr>
      <w:r w:rsidRPr="002D3E70">
        <w:rPr>
          <w:rFonts w:ascii="Times New Roman" w:eastAsia="Times New Roman" w:hAnsi="Times New Roman" w:cs="Times New Roman"/>
          <w:color w:val="000000"/>
          <w:sz w:val="28"/>
          <w:szCs w:val="28"/>
        </w:rPr>
        <w:t> </w:t>
      </w:r>
      <w:r w:rsidR="00DE31F0">
        <w:rPr>
          <w:rFonts w:ascii="Times New Roman" w:eastAsia="Times New Roman" w:hAnsi="Times New Roman" w:cs="Times New Roman"/>
          <w:color w:val="000000"/>
          <w:sz w:val="24"/>
          <w:szCs w:val="24"/>
        </w:rPr>
        <w:t>ПРИЛОЖЕНИЕ 3</w:t>
      </w:r>
    </w:p>
    <w:p w:rsidR="00DE31F0" w:rsidRPr="00DE31F0" w:rsidRDefault="00DE31F0" w:rsidP="00DE31F0">
      <w:pPr>
        <w:spacing w:after="0" w:line="240" w:lineRule="auto"/>
        <w:jc w:val="right"/>
        <w:rPr>
          <w:rFonts w:ascii="Times New Roman" w:eastAsia="Times New Roman" w:hAnsi="Times New Roman" w:cs="Times New Roman"/>
          <w:color w:val="000000"/>
          <w:sz w:val="24"/>
          <w:szCs w:val="24"/>
        </w:rPr>
      </w:pPr>
      <w:r w:rsidRPr="00DE31F0">
        <w:rPr>
          <w:rFonts w:ascii="Times New Roman" w:eastAsia="Times New Roman" w:hAnsi="Times New Roman" w:cs="Times New Roman"/>
          <w:color w:val="000000"/>
          <w:sz w:val="24"/>
          <w:szCs w:val="24"/>
        </w:rPr>
        <w:t>К административному регламенту предоставления муниципальной услуги «Присмотр и уход за детьми, осваивающими образовательные программы дошкольного образования» на территории муниципального образования «Мясниковский район»</w:t>
      </w:r>
    </w:p>
    <w:p w:rsidR="002D3E70" w:rsidRPr="002D3E70" w:rsidRDefault="00DE31F0" w:rsidP="00EE24BD">
      <w:pPr>
        <w:spacing w:before="30" w:after="30" w:line="240" w:lineRule="auto"/>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r w:rsidR="002D3E70" w:rsidRPr="002D3E70">
        <w:rPr>
          <w:rFonts w:ascii="Times New Roman" w:eastAsia="Times New Roman" w:hAnsi="Times New Roman" w:cs="Times New Roman"/>
          <w:color w:val="000000"/>
          <w:sz w:val="28"/>
          <w:szCs w:val="28"/>
        </w:rPr>
        <w:t> </w:t>
      </w:r>
    </w:p>
    <w:p w:rsidR="002D3E70" w:rsidRPr="002D3E70" w:rsidRDefault="002D3E70" w:rsidP="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 xml:space="preserve">Схема последовательности действий получателей муниципальной услуги </w:t>
      </w:r>
    </w:p>
    <w:p w:rsidR="002D3E70" w:rsidRPr="002D3E70" w:rsidRDefault="002D3E70" w:rsidP="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b/>
          <w:color w:val="000000"/>
          <w:sz w:val="28"/>
          <w:szCs w:val="28"/>
        </w:rPr>
        <w:t>«Присмотр и уход за детьми, осваивающими образовательные программы дошкольного образования»</w:t>
      </w:r>
    </w:p>
    <w:tbl>
      <w:tblPr>
        <w:tblW w:w="5000" w:type="pct"/>
        <w:jc w:val="center"/>
        <w:tblCellSpacing w:w="0" w:type="dxa"/>
        <w:tblCellMar>
          <w:left w:w="0" w:type="dxa"/>
          <w:right w:w="0" w:type="dxa"/>
        </w:tblCellMar>
        <w:tblLook w:val="04A0"/>
      </w:tblPr>
      <w:tblGrid>
        <w:gridCol w:w="9355"/>
      </w:tblGrid>
      <w:tr w:rsidR="002D3E70" w:rsidRPr="002D3E70" w:rsidTr="002D3E70">
        <w:trPr>
          <w:tblCellSpacing w:w="0" w:type="dxa"/>
          <w:jc w:val="center"/>
        </w:trPr>
        <w:tc>
          <w:tcPr>
            <w:tcW w:w="0" w:type="auto"/>
            <w:vAlign w:val="center"/>
            <w:hideMark/>
          </w:tcPr>
          <w:p w:rsidR="002D3E70" w:rsidRPr="002D3E70" w:rsidRDefault="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Обращение заявителей в образовательное учреждение</w:t>
            </w:r>
          </w:p>
          <w:p w:rsidR="002D3E70" w:rsidRPr="002D3E70" w:rsidRDefault="002D3E70">
            <w:pPr>
              <w:spacing w:before="30" w:after="30" w:line="240" w:lineRule="auto"/>
              <w:rPr>
                <w:rFonts w:ascii="Verdana" w:eastAsia="Times New Roman" w:hAnsi="Verdana" w:cs="Times New Roman"/>
                <w:color w:val="000000"/>
                <w:sz w:val="28"/>
                <w:szCs w:val="28"/>
              </w:rPr>
            </w:pPr>
            <w:r w:rsidRPr="002D3E70">
              <w:rPr>
                <w:rFonts w:ascii="Verdana" w:eastAsia="Times New Roman" w:hAnsi="Verdana" w:cs="Times New Roman"/>
                <w:color w:val="000000"/>
                <w:sz w:val="28"/>
                <w:szCs w:val="28"/>
              </w:rPr>
              <w:t> </w:t>
            </w:r>
          </w:p>
        </w:tc>
      </w:tr>
    </w:tbl>
    <w:p w:rsidR="002D3E70" w:rsidRPr="002D3E70" w:rsidRDefault="002D3E70" w:rsidP="002D3E70">
      <w:pPr>
        <w:tabs>
          <w:tab w:val="left" w:pos="6551"/>
        </w:tabs>
        <w:spacing w:after="0" w:line="240" w:lineRule="auto"/>
        <w:jc w:val="center"/>
        <w:rPr>
          <w:rFonts w:ascii="Verdana" w:eastAsia="Times New Roman" w:hAnsi="Verdana" w:cs="Times New Roman"/>
          <w:vanish/>
          <w:color w:val="000000"/>
          <w:sz w:val="28"/>
          <w:szCs w:val="28"/>
        </w:rPr>
      </w:pPr>
    </w:p>
    <w:tbl>
      <w:tblPr>
        <w:tblW w:w="5000" w:type="pct"/>
        <w:jc w:val="center"/>
        <w:tblCellSpacing w:w="0" w:type="dxa"/>
        <w:tblCellMar>
          <w:left w:w="0" w:type="dxa"/>
          <w:right w:w="0" w:type="dxa"/>
        </w:tblCellMar>
        <w:tblLook w:val="04A0"/>
      </w:tblPr>
      <w:tblGrid>
        <w:gridCol w:w="9355"/>
      </w:tblGrid>
      <w:tr w:rsidR="002D3E70" w:rsidRPr="002D3E70" w:rsidTr="002D3E70">
        <w:trPr>
          <w:tblCellSpacing w:w="0" w:type="dxa"/>
          <w:jc w:val="center"/>
        </w:trPr>
        <w:tc>
          <w:tcPr>
            <w:tcW w:w="0" w:type="auto"/>
            <w:vAlign w:val="center"/>
            <w:hideMark/>
          </w:tcPr>
          <w:p w:rsidR="002D3E70" w:rsidRPr="002D3E70" w:rsidRDefault="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Рассмотрение и регистрация заявления и документов</w:t>
            </w:r>
          </w:p>
          <w:p w:rsidR="002D3E70" w:rsidRPr="002D3E70" w:rsidRDefault="002D3E70">
            <w:pPr>
              <w:spacing w:before="30" w:after="30" w:line="240" w:lineRule="auto"/>
              <w:rPr>
                <w:rFonts w:ascii="Verdana" w:eastAsia="Times New Roman" w:hAnsi="Verdana" w:cs="Times New Roman"/>
                <w:color w:val="000000"/>
                <w:sz w:val="28"/>
                <w:szCs w:val="28"/>
              </w:rPr>
            </w:pPr>
            <w:r w:rsidRPr="002D3E70">
              <w:rPr>
                <w:rFonts w:ascii="Verdana" w:eastAsia="Times New Roman" w:hAnsi="Verdana" w:cs="Times New Roman"/>
                <w:color w:val="000000"/>
                <w:sz w:val="28"/>
                <w:szCs w:val="28"/>
              </w:rPr>
              <w:t> </w:t>
            </w:r>
          </w:p>
        </w:tc>
      </w:tr>
    </w:tbl>
    <w:p w:rsidR="002D3E70" w:rsidRPr="002D3E70" w:rsidRDefault="002D3E70" w:rsidP="002D3E70">
      <w:pPr>
        <w:tabs>
          <w:tab w:val="left" w:pos="6551"/>
        </w:tabs>
        <w:spacing w:after="0" w:line="240" w:lineRule="auto"/>
        <w:jc w:val="center"/>
        <w:rPr>
          <w:rFonts w:ascii="Verdana" w:eastAsia="Times New Roman" w:hAnsi="Verdana" w:cs="Times New Roman"/>
          <w:vanish/>
          <w:color w:val="000000"/>
          <w:sz w:val="28"/>
          <w:szCs w:val="28"/>
        </w:rPr>
      </w:pPr>
    </w:p>
    <w:tbl>
      <w:tblPr>
        <w:tblW w:w="5000" w:type="pct"/>
        <w:jc w:val="center"/>
        <w:tblCellSpacing w:w="0" w:type="dxa"/>
        <w:tblCellMar>
          <w:left w:w="0" w:type="dxa"/>
          <w:right w:w="0" w:type="dxa"/>
        </w:tblCellMar>
        <w:tblLook w:val="04A0"/>
      </w:tblPr>
      <w:tblGrid>
        <w:gridCol w:w="9355"/>
      </w:tblGrid>
      <w:tr w:rsidR="002D3E70" w:rsidRPr="002D3E70" w:rsidTr="002D3E70">
        <w:trPr>
          <w:tblCellSpacing w:w="0" w:type="dxa"/>
          <w:jc w:val="center"/>
        </w:trPr>
        <w:tc>
          <w:tcPr>
            <w:tcW w:w="0" w:type="auto"/>
            <w:vAlign w:val="center"/>
            <w:hideMark/>
          </w:tcPr>
          <w:p w:rsidR="002D3E70" w:rsidRPr="002D3E70" w:rsidRDefault="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w:t>
            </w:r>
          </w:p>
          <w:p w:rsidR="002D3E70" w:rsidRPr="002D3E70" w:rsidRDefault="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Ознакомление заявителей с уставом образовательного учреждения,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данным учреждением, и другими документами, регламентирующими организацию образовательного процесса</w:t>
            </w:r>
          </w:p>
          <w:p w:rsidR="002D3E70" w:rsidRPr="002D3E70" w:rsidRDefault="002D3E70">
            <w:pPr>
              <w:spacing w:before="30" w:after="30" w:line="240" w:lineRule="auto"/>
              <w:rPr>
                <w:rFonts w:ascii="Verdana" w:eastAsia="Times New Roman" w:hAnsi="Verdana" w:cs="Times New Roman"/>
                <w:color w:val="000000"/>
                <w:sz w:val="28"/>
                <w:szCs w:val="28"/>
              </w:rPr>
            </w:pPr>
            <w:r w:rsidRPr="002D3E70">
              <w:rPr>
                <w:rFonts w:ascii="Verdana" w:eastAsia="Times New Roman" w:hAnsi="Verdana" w:cs="Times New Roman"/>
                <w:color w:val="000000"/>
                <w:sz w:val="28"/>
                <w:szCs w:val="28"/>
              </w:rPr>
              <w:t> </w:t>
            </w:r>
          </w:p>
        </w:tc>
      </w:tr>
    </w:tbl>
    <w:p w:rsidR="002D3E70" w:rsidRPr="002D3E70" w:rsidRDefault="002D3E70" w:rsidP="002D3E70">
      <w:pPr>
        <w:tabs>
          <w:tab w:val="left" w:pos="6551"/>
        </w:tabs>
        <w:spacing w:after="0" w:line="240" w:lineRule="auto"/>
        <w:jc w:val="center"/>
        <w:rPr>
          <w:rFonts w:ascii="Verdana" w:eastAsia="Times New Roman" w:hAnsi="Verdana" w:cs="Times New Roman"/>
          <w:vanish/>
          <w:color w:val="000000"/>
          <w:sz w:val="28"/>
          <w:szCs w:val="28"/>
        </w:rPr>
      </w:pPr>
    </w:p>
    <w:tbl>
      <w:tblPr>
        <w:tblW w:w="5000" w:type="pct"/>
        <w:jc w:val="center"/>
        <w:tblCellSpacing w:w="0" w:type="dxa"/>
        <w:tblCellMar>
          <w:left w:w="0" w:type="dxa"/>
          <w:right w:w="0" w:type="dxa"/>
        </w:tblCellMar>
        <w:tblLook w:val="04A0"/>
      </w:tblPr>
      <w:tblGrid>
        <w:gridCol w:w="9355"/>
      </w:tblGrid>
      <w:tr w:rsidR="002D3E70" w:rsidRPr="002D3E70" w:rsidTr="002D3E70">
        <w:trPr>
          <w:tblCellSpacing w:w="0" w:type="dxa"/>
          <w:jc w:val="center"/>
        </w:trPr>
        <w:tc>
          <w:tcPr>
            <w:tcW w:w="0" w:type="auto"/>
            <w:vAlign w:val="center"/>
            <w:hideMark/>
          </w:tcPr>
          <w:p w:rsidR="002D3E70" w:rsidRPr="002D3E70" w:rsidRDefault="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Зачисление ребенка в образовательное учреждение (подписание договора между заявителем и учреждением)</w:t>
            </w:r>
          </w:p>
          <w:p w:rsidR="002D3E70" w:rsidRPr="002D3E70" w:rsidRDefault="002D3E70">
            <w:pPr>
              <w:spacing w:before="30" w:after="30" w:line="240" w:lineRule="auto"/>
              <w:rPr>
                <w:rFonts w:ascii="Verdana" w:eastAsia="Times New Roman" w:hAnsi="Verdana" w:cs="Times New Roman"/>
                <w:color w:val="000000"/>
                <w:sz w:val="28"/>
                <w:szCs w:val="28"/>
              </w:rPr>
            </w:pPr>
            <w:r w:rsidRPr="002D3E70">
              <w:rPr>
                <w:rFonts w:ascii="Verdana" w:eastAsia="Times New Roman" w:hAnsi="Verdana" w:cs="Times New Roman"/>
                <w:color w:val="000000"/>
                <w:sz w:val="28"/>
                <w:szCs w:val="28"/>
              </w:rPr>
              <w:t> </w:t>
            </w:r>
          </w:p>
        </w:tc>
      </w:tr>
    </w:tbl>
    <w:p w:rsidR="002D3E70" w:rsidRPr="002D3E70" w:rsidRDefault="002D3E70" w:rsidP="002D3E70">
      <w:pPr>
        <w:tabs>
          <w:tab w:val="left" w:pos="6551"/>
        </w:tabs>
        <w:spacing w:after="0" w:line="240" w:lineRule="auto"/>
        <w:jc w:val="center"/>
        <w:rPr>
          <w:rFonts w:ascii="Verdana" w:eastAsia="Times New Roman" w:hAnsi="Verdana" w:cs="Times New Roman"/>
          <w:vanish/>
          <w:color w:val="000000"/>
          <w:sz w:val="28"/>
          <w:szCs w:val="28"/>
        </w:rPr>
      </w:pPr>
    </w:p>
    <w:tbl>
      <w:tblPr>
        <w:tblW w:w="5000" w:type="pct"/>
        <w:jc w:val="center"/>
        <w:tblCellSpacing w:w="0" w:type="dxa"/>
        <w:tblCellMar>
          <w:left w:w="0" w:type="dxa"/>
          <w:right w:w="0" w:type="dxa"/>
        </w:tblCellMar>
        <w:tblLook w:val="04A0"/>
      </w:tblPr>
      <w:tblGrid>
        <w:gridCol w:w="9355"/>
      </w:tblGrid>
      <w:tr w:rsidR="002D3E70" w:rsidRPr="002D3E70" w:rsidTr="002D3E70">
        <w:trPr>
          <w:tblCellSpacing w:w="0" w:type="dxa"/>
          <w:jc w:val="center"/>
        </w:trPr>
        <w:tc>
          <w:tcPr>
            <w:tcW w:w="0" w:type="auto"/>
            <w:vAlign w:val="center"/>
            <w:hideMark/>
          </w:tcPr>
          <w:p w:rsidR="002D3E70" w:rsidRPr="002D3E70" w:rsidRDefault="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Выдача уведомления об отказе в предоставлении муниципальной услуги с указанием причины отказа</w:t>
            </w:r>
          </w:p>
          <w:p w:rsidR="002D3E70" w:rsidRPr="002D3E70" w:rsidRDefault="002D3E70">
            <w:pPr>
              <w:spacing w:before="30" w:after="30" w:line="240" w:lineRule="auto"/>
              <w:rPr>
                <w:rFonts w:ascii="Verdana" w:eastAsia="Times New Roman" w:hAnsi="Verdana" w:cs="Times New Roman"/>
                <w:color w:val="000000"/>
                <w:sz w:val="28"/>
                <w:szCs w:val="28"/>
              </w:rPr>
            </w:pPr>
            <w:r w:rsidRPr="002D3E70">
              <w:rPr>
                <w:rFonts w:ascii="Verdana" w:eastAsia="Times New Roman" w:hAnsi="Verdana" w:cs="Times New Roman"/>
                <w:color w:val="000000"/>
                <w:sz w:val="28"/>
                <w:szCs w:val="28"/>
              </w:rPr>
              <w:t> </w:t>
            </w:r>
          </w:p>
        </w:tc>
      </w:tr>
    </w:tbl>
    <w:p w:rsidR="002D3E70" w:rsidRPr="002D3E70" w:rsidRDefault="002D3E70" w:rsidP="002D3E70">
      <w:pPr>
        <w:tabs>
          <w:tab w:val="left" w:pos="6551"/>
        </w:tabs>
        <w:spacing w:after="0" w:line="240" w:lineRule="auto"/>
        <w:jc w:val="center"/>
        <w:rPr>
          <w:rFonts w:ascii="Verdana" w:eastAsia="Times New Roman" w:hAnsi="Verdana" w:cs="Times New Roman"/>
          <w:vanish/>
          <w:color w:val="000000"/>
          <w:sz w:val="28"/>
          <w:szCs w:val="28"/>
        </w:rPr>
      </w:pPr>
    </w:p>
    <w:tbl>
      <w:tblPr>
        <w:tblW w:w="5000" w:type="pct"/>
        <w:jc w:val="center"/>
        <w:tblCellSpacing w:w="0" w:type="dxa"/>
        <w:tblCellMar>
          <w:left w:w="0" w:type="dxa"/>
          <w:right w:w="0" w:type="dxa"/>
        </w:tblCellMar>
        <w:tblLook w:val="04A0"/>
      </w:tblPr>
      <w:tblGrid>
        <w:gridCol w:w="9355"/>
      </w:tblGrid>
      <w:tr w:rsidR="002D3E70" w:rsidRPr="002D3E70" w:rsidTr="002D3E70">
        <w:trPr>
          <w:tblCellSpacing w:w="0" w:type="dxa"/>
          <w:jc w:val="center"/>
        </w:trPr>
        <w:tc>
          <w:tcPr>
            <w:tcW w:w="0" w:type="auto"/>
            <w:vAlign w:val="center"/>
            <w:hideMark/>
          </w:tcPr>
          <w:p w:rsidR="002D3E70" w:rsidRPr="002D3E70" w:rsidRDefault="002D3E70">
            <w:pPr>
              <w:spacing w:before="30" w:after="30" w:line="240" w:lineRule="auto"/>
              <w:jc w:val="center"/>
              <w:rPr>
                <w:rFonts w:ascii="Verdana" w:eastAsia="Times New Roman" w:hAnsi="Verdana" w:cs="Times New Roman"/>
                <w:color w:val="000000"/>
                <w:sz w:val="28"/>
                <w:szCs w:val="28"/>
              </w:rPr>
            </w:pPr>
            <w:r w:rsidRPr="002D3E70">
              <w:rPr>
                <w:rFonts w:ascii="Times New Roman" w:eastAsia="Times New Roman" w:hAnsi="Times New Roman" w:cs="Times New Roman"/>
                <w:color w:val="000000"/>
                <w:sz w:val="28"/>
                <w:szCs w:val="28"/>
              </w:rPr>
              <w:t xml:space="preserve">Организация присмотра и ухода за ребенком, осваивающим образовательные программы дошкольного образования </w:t>
            </w:r>
          </w:p>
          <w:p w:rsidR="002D3E70" w:rsidRPr="002D3E70" w:rsidRDefault="002D3E70">
            <w:pPr>
              <w:spacing w:before="30" w:after="30" w:line="240" w:lineRule="auto"/>
              <w:rPr>
                <w:rFonts w:ascii="Verdana" w:eastAsia="Times New Roman" w:hAnsi="Verdana" w:cs="Times New Roman"/>
                <w:color w:val="000000"/>
                <w:sz w:val="28"/>
                <w:szCs w:val="28"/>
              </w:rPr>
            </w:pPr>
            <w:r w:rsidRPr="002D3E70">
              <w:rPr>
                <w:rFonts w:ascii="Verdana" w:eastAsia="Times New Roman" w:hAnsi="Verdana" w:cs="Times New Roman"/>
                <w:color w:val="000000"/>
                <w:sz w:val="28"/>
                <w:szCs w:val="28"/>
              </w:rPr>
              <w:t> </w:t>
            </w:r>
          </w:p>
        </w:tc>
      </w:tr>
    </w:tbl>
    <w:p w:rsidR="002D3E70" w:rsidRPr="002D3E70" w:rsidRDefault="002D3E70" w:rsidP="002D3E70">
      <w:pPr>
        <w:rPr>
          <w:sz w:val="28"/>
          <w:szCs w:val="28"/>
        </w:rPr>
      </w:pPr>
    </w:p>
    <w:p w:rsidR="009F3310" w:rsidRPr="002D3E70" w:rsidRDefault="009F3310">
      <w:pPr>
        <w:rPr>
          <w:sz w:val="28"/>
          <w:szCs w:val="28"/>
        </w:rPr>
      </w:pPr>
    </w:p>
    <w:sectPr w:rsidR="009F3310" w:rsidRPr="002D3E70" w:rsidSect="007805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511D1"/>
    <w:multiLevelType w:val="multilevel"/>
    <w:tmpl w:val="66CE7BE2"/>
    <w:lvl w:ilvl="0">
      <w:start w:val="1"/>
      <w:numFmt w:val="decimal"/>
      <w:lvlText w:val="%1."/>
      <w:lvlJc w:val="left"/>
      <w:pPr>
        <w:ind w:left="435" w:hanging="435"/>
      </w:pPr>
      <w:rPr>
        <w:rFonts w:ascii="Times New Roman" w:hAnsi="Times New Roman" w:hint="default"/>
        <w:b/>
      </w:rPr>
    </w:lvl>
    <w:lvl w:ilvl="1">
      <w:start w:val="1"/>
      <w:numFmt w:val="decimal"/>
      <w:lvlText w:val="%1.%2."/>
      <w:lvlJc w:val="left"/>
      <w:pPr>
        <w:ind w:left="720" w:hanging="720"/>
      </w:pPr>
      <w:rPr>
        <w:rFonts w:ascii="Times New Roman" w:hAnsi="Times New Roman" w:hint="default"/>
        <w:b/>
      </w:rPr>
    </w:lvl>
    <w:lvl w:ilvl="2">
      <w:start w:val="1"/>
      <w:numFmt w:val="decimal"/>
      <w:lvlText w:val="%1.%2.%3."/>
      <w:lvlJc w:val="left"/>
      <w:pPr>
        <w:ind w:left="1080" w:hanging="1080"/>
      </w:pPr>
      <w:rPr>
        <w:rFonts w:ascii="Times New Roman" w:hAnsi="Times New Roman" w:hint="default"/>
        <w:b/>
      </w:rPr>
    </w:lvl>
    <w:lvl w:ilvl="3">
      <w:start w:val="1"/>
      <w:numFmt w:val="decimal"/>
      <w:lvlText w:val="%1.%2.%3.%4."/>
      <w:lvlJc w:val="left"/>
      <w:pPr>
        <w:ind w:left="1440" w:hanging="1440"/>
      </w:pPr>
      <w:rPr>
        <w:rFonts w:ascii="Times New Roman" w:hAnsi="Times New Roman" w:hint="default"/>
        <w:b/>
      </w:rPr>
    </w:lvl>
    <w:lvl w:ilvl="4">
      <w:start w:val="1"/>
      <w:numFmt w:val="decimal"/>
      <w:lvlText w:val="%1.%2.%3.%4.%5."/>
      <w:lvlJc w:val="left"/>
      <w:pPr>
        <w:ind w:left="1800" w:hanging="1800"/>
      </w:pPr>
      <w:rPr>
        <w:rFonts w:ascii="Times New Roman" w:hAnsi="Times New Roman" w:hint="default"/>
        <w:b/>
      </w:rPr>
    </w:lvl>
    <w:lvl w:ilvl="5">
      <w:start w:val="1"/>
      <w:numFmt w:val="decimal"/>
      <w:lvlText w:val="%1.%2.%3.%4.%5.%6."/>
      <w:lvlJc w:val="left"/>
      <w:pPr>
        <w:ind w:left="2160" w:hanging="2160"/>
      </w:pPr>
      <w:rPr>
        <w:rFonts w:ascii="Times New Roman" w:hAnsi="Times New Roman" w:hint="default"/>
        <w:b/>
      </w:rPr>
    </w:lvl>
    <w:lvl w:ilvl="6">
      <w:start w:val="1"/>
      <w:numFmt w:val="decimal"/>
      <w:lvlText w:val="%1.%2.%3.%4.%5.%6.%7."/>
      <w:lvlJc w:val="left"/>
      <w:pPr>
        <w:ind w:left="2520" w:hanging="2520"/>
      </w:pPr>
      <w:rPr>
        <w:rFonts w:ascii="Times New Roman" w:hAnsi="Times New Roman" w:hint="default"/>
        <w:b/>
      </w:rPr>
    </w:lvl>
    <w:lvl w:ilvl="7">
      <w:start w:val="1"/>
      <w:numFmt w:val="decimal"/>
      <w:lvlText w:val="%1.%2.%3.%4.%5.%6.%7.%8."/>
      <w:lvlJc w:val="left"/>
      <w:pPr>
        <w:ind w:left="2880" w:hanging="2880"/>
      </w:pPr>
      <w:rPr>
        <w:rFonts w:ascii="Times New Roman" w:hAnsi="Times New Roman" w:hint="default"/>
        <w:b/>
      </w:rPr>
    </w:lvl>
    <w:lvl w:ilvl="8">
      <w:start w:val="1"/>
      <w:numFmt w:val="decimal"/>
      <w:lvlText w:val="%1.%2.%3.%4.%5.%6.%7.%8.%9."/>
      <w:lvlJc w:val="left"/>
      <w:pPr>
        <w:ind w:left="3240" w:hanging="3240"/>
      </w:pPr>
      <w:rPr>
        <w:rFonts w:ascii="Times New Roman" w:hAnsi="Times New Roman" w:hint="default"/>
        <w:b/>
      </w:rPr>
    </w:lvl>
  </w:abstractNum>
  <w:abstractNum w:abstractNumId="1">
    <w:nsid w:val="438F1A51"/>
    <w:multiLevelType w:val="hybridMultilevel"/>
    <w:tmpl w:val="F88A837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0A4233"/>
    <w:multiLevelType w:val="multilevel"/>
    <w:tmpl w:val="E2E2A786"/>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2D3E70"/>
    <w:rsid w:val="0011698D"/>
    <w:rsid w:val="001A2FD5"/>
    <w:rsid w:val="001C56C4"/>
    <w:rsid w:val="002439CE"/>
    <w:rsid w:val="002D3E70"/>
    <w:rsid w:val="003378C1"/>
    <w:rsid w:val="003401C7"/>
    <w:rsid w:val="00384A8D"/>
    <w:rsid w:val="003B4287"/>
    <w:rsid w:val="003C1505"/>
    <w:rsid w:val="004069B3"/>
    <w:rsid w:val="00456DFD"/>
    <w:rsid w:val="004A6A22"/>
    <w:rsid w:val="00573477"/>
    <w:rsid w:val="005F3E4E"/>
    <w:rsid w:val="00663C37"/>
    <w:rsid w:val="0067517A"/>
    <w:rsid w:val="006B207E"/>
    <w:rsid w:val="006D3473"/>
    <w:rsid w:val="00740959"/>
    <w:rsid w:val="00741DB1"/>
    <w:rsid w:val="0078058E"/>
    <w:rsid w:val="00810882"/>
    <w:rsid w:val="008F3B6C"/>
    <w:rsid w:val="009A45FE"/>
    <w:rsid w:val="009F3310"/>
    <w:rsid w:val="00A80EE8"/>
    <w:rsid w:val="00A970DE"/>
    <w:rsid w:val="00AE4935"/>
    <w:rsid w:val="00B0027D"/>
    <w:rsid w:val="00B53D1D"/>
    <w:rsid w:val="00B70911"/>
    <w:rsid w:val="00BA3C12"/>
    <w:rsid w:val="00C117E6"/>
    <w:rsid w:val="00CE7003"/>
    <w:rsid w:val="00D34573"/>
    <w:rsid w:val="00DA4704"/>
    <w:rsid w:val="00DE31F0"/>
    <w:rsid w:val="00E41655"/>
    <w:rsid w:val="00E856FD"/>
    <w:rsid w:val="00EC1457"/>
    <w:rsid w:val="00EE24BD"/>
    <w:rsid w:val="00F9066C"/>
    <w:rsid w:val="00FC2A67"/>
    <w:rsid w:val="00FF26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F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D3E70"/>
    <w:rPr>
      <w:color w:val="0000FF"/>
      <w:u w:val="single"/>
    </w:rPr>
  </w:style>
  <w:style w:type="paragraph" w:customStyle="1" w:styleId="ConsPlusNonformat">
    <w:name w:val="ConsPlusNonformat"/>
    <w:rsid w:val="008F3B6C"/>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4">
    <w:name w:val="Strong"/>
    <w:basedOn w:val="a0"/>
    <w:uiPriority w:val="22"/>
    <w:qFormat/>
    <w:rsid w:val="00741DB1"/>
    <w:rPr>
      <w:b/>
      <w:bCs/>
    </w:rPr>
  </w:style>
  <w:style w:type="paragraph" w:styleId="a5">
    <w:name w:val="Normal (Web)"/>
    <w:basedOn w:val="a"/>
    <w:uiPriority w:val="99"/>
    <w:unhideWhenUsed/>
    <w:rsid w:val="00663C3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A80EE8"/>
    <w:pPr>
      <w:ind w:left="720"/>
      <w:contextualSpacing/>
    </w:pPr>
  </w:style>
  <w:style w:type="paragraph" w:styleId="a7">
    <w:name w:val="Body Text"/>
    <w:basedOn w:val="a"/>
    <w:link w:val="a8"/>
    <w:uiPriority w:val="99"/>
    <w:semiHidden/>
    <w:unhideWhenUsed/>
    <w:rsid w:val="00810882"/>
    <w:pPr>
      <w:spacing w:after="120"/>
    </w:pPr>
  </w:style>
  <w:style w:type="character" w:customStyle="1" w:styleId="a8">
    <w:name w:val="Основной текст Знак"/>
    <w:basedOn w:val="a0"/>
    <w:link w:val="a7"/>
    <w:uiPriority w:val="99"/>
    <w:semiHidden/>
    <w:rsid w:val="00810882"/>
  </w:style>
  <w:style w:type="paragraph" w:customStyle="1" w:styleId="ConsPlusTitle">
    <w:name w:val="ConsPlusTitle"/>
    <w:rsid w:val="00810882"/>
    <w:pPr>
      <w:widowControl w:val="0"/>
      <w:autoSpaceDE w:val="0"/>
      <w:autoSpaceDN w:val="0"/>
      <w:adjustRightInd w:val="0"/>
      <w:spacing w:after="0" w:line="240" w:lineRule="auto"/>
    </w:pPr>
    <w:rPr>
      <w:rFonts w:ascii="Calibri" w:eastAsia="Times New Roman" w:hAnsi="Calibri" w:cs="Calibri"/>
      <w:b/>
      <w:bCs/>
    </w:rPr>
  </w:style>
  <w:style w:type="paragraph" w:styleId="a9">
    <w:name w:val="Balloon Text"/>
    <w:basedOn w:val="a"/>
    <w:link w:val="aa"/>
    <w:uiPriority w:val="99"/>
    <w:semiHidden/>
    <w:unhideWhenUsed/>
    <w:rsid w:val="0081088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108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D3E70"/>
    <w:rPr>
      <w:color w:val="0000FF"/>
      <w:u w:val="single"/>
    </w:rPr>
  </w:style>
  <w:style w:type="paragraph" w:customStyle="1" w:styleId="ConsPlusNonformat">
    <w:name w:val="ConsPlusNonformat"/>
    <w:rsid w:val="008F3B6C"/>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4">
    <w:name w:val="Strong"/>
    <w:basedOn w:val="a0"/>
    <w:uiPriority w:val="22"/>
    <w:qFormat/>
    <w:rsid w:val="00741DB1"/>
    <w:rPr>
      <w:b/>
      <w:bCs/>
    </w:rPr>
  </w:style>
  <w:style w:type="paragraph" w:styleId="a5">
    <w:name w:val="Normal (Web)"/>
    <w:basedOn w:val="a"/>
    <w:uiPriority w:val="99"/>
    <w:unhideWhenUsed/>
    <w:rsid w:val="00663C3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A80EE8"/>
    <w:pPr>
      <w:ind w:left="720"/>
      <w:contextualSpacing/>
    </w:pPr>
  </w:style>
</w:styles>
</file>

<file path=word/webSettings.xml><?xml version="1.0" encoding="utf-8"?>
<w:webSettings xmlns:r="http://schemas.openxmlformats.org/officeDocument/2006/relationships" xmlns:w="http://schemas.openxmlformats.org/wordprocessingml/2006/main">
  <w:divs>
    <w:div w:id="101145646">
      <w:bodyDiv w:val="1"/>
      <w:marLeft w:val="0"/>
      <w:marRight w:val="0"/>
      <w:marTop w:val="0"/>
      <w:marBottom w:val="0"/>
      <w:divBdr>
        <w:top w:val="none" w:sz="0" w:space="0" w:color="auto"/>
        <w:left w:val="none" w:sz="0" w:space="0" w:color="auto"/>
        <w:bottom w:val="none" w:sz="0" w:space="0" w:color="auto"/>
        <w:right w:val="none" w:sz="0" w:space="0" w:color="auto"/>
      </w:divBdr>
    </w:div>
    <w:div w:id="1897663196">
      <w:bodyDiv w:val="1"/>
      <w:marLeft w:val="0"/>
      <w:marRight w:val="0"/>
      <w:marTop w:val="0"/>
      <w:marBottom w:val="0"/>
      <w:divBdr>
        <w:top w:val="none" w:sz="0" w:space="0" w:color="auto"/>
        <w:left w:val="none" w:sz="0" w:space="0" w:color="auto"/>
        <w:bottom w:val="none" w:sz="0" w:space="0" w:color="auto"/>
        <w:right w:val="none" w:sz="0" w:space="0" w:color="auto"/>
      </w:divBdr>
    </w:div>
    <w:div w:id="203234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s2-solnishko.ucoz.ru/" TargetMode="External"/><Relationship Id="rId18" Type="http://schemas.openxmlformats.org/officeDocument/2006/relationships/hyperlink" Target="mailto:zvezd5olga@yandex.ru" TargetMode="External"/><Relationship Id="rId26" Type="http://schemas.openxmlformats.org/officeDocument/2006/relationships/hyperlink" Target="mailto:dsromashka17@mail.ru" TargetMode="External"/><Relationship Id="rId39" Type="http://schemas.openxmlformats.org/officeDocument/2006/relationships/hyperlink" Target="http://www.ds15-ulibka.ucoz.ru/" TargetMode="External"/><Relationship Id="rId3" Type="http://schemas.openxmlformats.org/officeDocument/2006/relationships/styles" Target="styles.xml"/><Relationship Id="rId21" Type="http://schemas.openxmlformats.org/officeDocument/2006/relationships/hyperlink" Target="http://ds6-goldfish.ucoz.ru/" TargetMode="External"/><Relationship Id="rId34" Type="http://schemas.openxmlformats.org/officeDocument/2006/relationships/hyperlink" Target="mailto:zolotaya-rybka13@mail.ru" TargetMode="External"/><Relationship Id="rId42" Type="http://schemas.openxmlformats.org/officeDocument/2006/relationships/hyperlink" Target="http://www.ds23-kolosok.ucoz.ru/" TargetMode="External"/><Relationship Id="rId47" Type="http://schemas.openxmlformats.org/officeDocument/2006/relationships/hyperlink" Target="http://www.mbou-n6.3dn.ru" TargetMode="External"/><Relationship Id="rId50" Type="http://schemas.openxmlformats.org/officeDocument/2006/relationships/hyperlink" Target="mailto:mousosh16@list.ru" TargetMode="External"/><Relationship Id="rId55" Type="http://schemas.microsoft.com/office/2007/relationships/stylesWithEffects" Target="stylesWithEffects.xml"/><Relationship Id="rId7" Type="http://schemas.openxmlformats.org/officeDocument/2006/relationships/hyperlink" Target="http://www.mroo42.edusite.ru" TargetMode="External"/><Relationship Id="rId12" Type="http://schemas.openxmlformats.org/officeDocument/2006/relationships/hyperlink" Target="mailto:sund249@yandex.ru" TargetMode="External"/><Relationship Id="rId17" Type="http://schemas.openxmlformats.org/officeDocument/2006/relationships/hyperlink" Target="http://www.ds4-kolokolchik.ucoz.ru/" TargetMode="External"/><Relationship Id="rId25" Type="http://schemas.openxmlformats.org/officeDocument/2006/relationships/hyperlink" Target="http://www.ds8-skazka.ucoz.ru/" TargetMode="External"/><Relationship Id="rId33" Type="http://schemas.openxmlformats.org/officeDocument/2006/relationships/hyperlink" Target="http://www.ds12-redcap.ucoz.ru/" TargetMode="External"/><Relationship Id="rId38" Type="http://schemas.openxmlformats.org/officeDocument/2006/relationships/hyperlink" Target="mailto:mbduulibka@gmail.com" TargetMode="External"/><Relationship Id="rId46" Type="http://schemas.openxmlformats.org/officeDocument/2006/relationships/hyperlink" Target="mailto:petrovka6@m&#1072;il.ru" TargetMode="External"/><Relationship Id="rId2" Type="http://schemas.openxmlformats.org/officeDocument/2006/relationships/numbering" Target="numbering.xml"/><Relationship Id="rId16" Type="http://schemas.openxmlformats.org/officeDocument/2006/relationships/hyperlink" Target="mailto:kolok4olga@yandex.ru" TargetMode="External"/><Relationship Id="rId20" Type="http://schemas.openxmlformats.org/officeDocument/2006/relationships/hyperlink" Target="mailto:dszolotayaribka@yandex.ru" TargetMode="External"/><Relationship Id="rId29" Type="http://schemas.openxmlformats.org/officeDocument/2006/relationships/hyperlink" Target="http://www.ds10-skazka.ucoz.ru/" TargetMode="External"/><Relationship Id="rId41" Type="http://schemas.openxmlformats.org/officeDocument/2006/relationships/hyperlink" Target="mailto:dou23kolosok@yandex.ru" TargetMode="External"/><Relationship Id="rId1" Type="http://schemas.openxmlformats.org/officeDocument/2006/relationships/customXml" Target="../customXml/item1.xml"/><Relationship Id="rId6" Type="http://schemas.openxmlformats.org/officeDocument/2006/relationships/hyperlink" Target="http://wwwamroo.ru" TargetMode="External"/><Relationship Id="rId11" Type="http://schemas.openxmlformats.org/officeDocument/2006/relationships/hyperlink" Target="http://www.ds1-malish.ucoz.ru/" TargetMode="External"/><Relationship Id="rId24" Type="http://schemas.openxmlformats.org/officeDocument/2006/relationships/hyperlink" Target="mailto:skazka8bs@yandex.ru" TargetMode="External"/><Relationship Id="rId32" Type="http://schemas.openxmlformats.org/officeDocument/2006/relationships/hyperlink" Target="mailto:krasnaya-shapocka2012@mail.ru" TargetMode="External"/><Relationship Id="rId37" Type="http://schemas.openxmlformats.org/officeDocument/2006/relationships/hyperlink" Target="http://www.ds14-alenushka.ucoz.ru/" TargetMode="External"/><Relationship Id="rId40" Type="http://schemas.openxmlformats.org/officeDocument/2006/relationships/hyperlink" Target="mailto:ant.om@mail.ru" TargetMode="External"/><Relationship Id="rId45" Type="http://schemas.openxmlformats.org/officeDocument/2006/relationships/hyperlink" Target="http://www.ds27-lastochka.ucoz.ru/"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s3-katusha.ucoz.ru/" TargetMode="External"/><Relationship Id="rId23" Type="http://schemas.openxmlformats.org/officeDocument/2006/relationships/hyperlink" Target="http://www.ds7-arevik.ucoz.ru/" TargetMode="External"/><Relationship Id="rId28" Type="http://schemas.openxmlformats.org/officeDocument/2006/relationships/hyperlink" Target="mailto:oxana.iwanyuk@yandex.ru" TargetMode="External"/><Relationship Id="rId36" Type="http://schemas.openxmlformats.org/officeDocument/2006/relationships/hyperlink" Target="mailto:alenushka.14.dou@yandex.ru" TargetMode="External"/><Relationship Id="rId49" Type="http://schemas.openxmlformats.org/officeDocument/2006/relationships/hyperlink" Target="http://kalininschool.edusite.ru" TargetMode="External"/><Relationship Id="rId10" Type="http://schemas.openxmlformats.org/officeDocument/2006/relationships/hyperlink" Target="mailto:hurdayan.sadik@yandex.ru" TargetMode="External"/><Relationship Id="rId19" Type="http://schemas.openxmlformats.org/officeDocument/2006/relationships/hyperlink" Target="http://www.ds5-zvezdochka.ucoz.ru/" TargetMode="External"/><Relationship Id="rId31" Type="http://schemas.openxmlformats.org/officeDocument/2006/relationships/hyperlink" Target="http://www.ds11-kolobok.ucoz.ru/" TargetMode="External"/><Relationship Id="rId44" Type="http://schemas.openxmlformats.org/officeDocument/2006/relationships/hyperlink" Target="mailto:tsrr.lastochka@yandex.r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mroo.ru" TargetMode="External"/><Relationship Id="rId14" Type="http://schemas.openxmlformats.org/officeDocument/2006/relationships/hyperlink" Target="mailto:katyusa.kalinin@mail.ru" TargetMode="External"/><Relationship Id="rId22" Type="http://schemas.openxmlformats.org/officeDocument/2006/relationships/hyperlink" Target="mailto:arevik-krim@mail.ru" TargetMode="External"/><Relationship Id="rId27" Type="http://schemas.openxmlformats.org/officeDocument/2006/relationships/hyperlink" Target="http://www.ds9-romashka.ucoz.ru/" TargetMode="External"/><Relationship Id="rId30" Type="http://schemas.openxmlformats.org/officeDocument/2006/relationships/hyperlink" Target="mailto:marmarowa@yandex.ru" TargetMode="External"/><Relationship Id="rId35" Type="http://schemas.openxmlformats.org/officeDocument/2006/relationships/hyperlink" Target="http://www.ds13-goldfish.ucoz.ru/" TargetMode="External"/><Relationship Id="rId43" Type="http://schemas.openxmlformats.org/officeDocument/2006/relationships/hyperlink" Target="mailto:salabutinar@mail.ru" TargetMode="External"/><Relationship Id="rId48" Type="http://schemas.openxmlformats.org/officeDocument/2006/relationships/hyperlink" Target="mailto:kalininschool@mail.ru" TargetMode="External"/><Relationship Id="rId8" Type="http://schemas.openxmlformats.org/officeDocument/2006/relationships/hyperlink" Target="http://wwwamroo.ru" TargetMode="External"/><Relationship Id="rId51" Type="http://schemas.openxmlformats.org/officeDocument/2006/relationships/hyperlink" Target="https://sites.google.com/site/mbousosh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6C5AC-12E4-4BE7-81FA-CDF2E9EE2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6365</Words>
  <Characters>36285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cp:lastPrinted>2014-08-14T08:21:00Z</cp:lastPrinted>
  <dcterms:created xsi:type="dcterms:W3CDTF">2018-12-26T13:35:00Z</dcterms:created>
  <dcterms:modified xsi:type="dcterms:W3CDTF">2019-04-08T12:24:00Z</dcterms:modified>
</cp:coreProperties>
</file>