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ИНФОРМАЦИОННАЯ ПАМЯТКА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proofErr w:type="gram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ДЛЯ РАЗМЕЩЕНИЯ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НА ОФИЦИАЛЬНЫХ ИНТЕРНЕТ-РЕСУРСАХ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Компьютерные вирусы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Постоянно устанавливай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пачти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Ограничь физический доступ к компьютеру для посторонних лиц;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, диск или файл из интернета, только из проверенных источников;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Сети WI-FI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", который переводится как "беспроводная точность".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, что в переводе означает "высокая точность".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 xml:space="preserve">3. При использовании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Социальные сети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Электронные деньги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идентификация пользователя является обязательной.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электронными деньгами: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Не вводи свои личные данные на сайтах, которым не доверяешь.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Электронная почта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электронной почтой: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музыкальный_фанат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@" или "рок2013" вместо "тема13";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Кибербуллинг</w:t>
      </w:r>
      <w:proofErr w:type="spell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или виртуальное издевательство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интернет-сервисов.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Управляй своей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аккаунтом;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Соблюдай свою виртуальную честь смолоду;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8. Если ты свидетель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Мобильный телефон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Online</w:t>
      </w:r>
      <w:proofErr w:type="spell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игры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Основные советы по безопасности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игрового аккаунта: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3. Не указывай личную информацию в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>4. Уважай других участников по игре;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5. Не устанавливай неофициальные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Используй сложные и разные пароли;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Фишинг</w:t>
      </w:r>
      <w:proofErr w:type="spell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или кража личных данных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рыбная ловля,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пароль).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Используй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веб-сайты, в том числе, интернет-магазинов и поисковых систем;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Установи надежный пароль (PIN) на мобильный телефон;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Отключи сохранение пароля в браузере;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Цифровая репутация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- все это накапливается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Подумай, прежде чем что-то публиковать и передавать у себя в блоге или в социальной сети;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>3. Не размещай и не указывай информацию, которая может кого-либо оскорблять или обижать.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Авторское право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О портале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Сетевичок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354F89" w:rsidRPr="00B84C15" w:rsidRDefault="00354F89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54F89" w:rsidRPr="00B8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02"/>
    <w:rsid w:val="002F7002"/>
    <w:rsid w:val="00354F89"/>
    <w:rsid w:val="00B84C15"/>
    <w:rsid w:val="00F8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2</cp:revision>
  <dcterms:created xsi:type="dcterms:W3CDTF">2020-09-28T20:17:00Z</dcterms:created>
  <dcterms:modified xsi:type="dcterms:W3CDTF">2020-09-28T20:17:00Z</dcterms:modified>
</cp:coreProperties>
</file>